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6CD" w:themeColor="accent1" w:themeTint="33"/>
  <w:body>
    <w:p w14:paraId="0E8F14D7" w14:textId="416E0B50" w:rsidR="00F90265" w:rsidRPr="00946B96" w:rsidRDefault="00F90265" w:rsidP="00876386">
      <w:pPr>
        <w:pStyle w:val="NoSpacing"/>
        <w:jc w:val="center"/>
        <w:rPr>
          <w:color w:val="724109" w:themeColor="accent1" w:themeShade="80"/>
        </w:rPr>
      </w:pPr>
      <w:bookmarkStart w:id="0" w:name="_GoBack"/>
      <w:r w:rsidRPr="00946B96">
        <w:rPr>
          <w:color w:val="724109" w:themeColor="accent1" w:themeShade="80"/>
        </w:rPr>
        <w:t>2.temats</w:t>
      </w:r>
    </w:p>
    <w:bookmarkEnd w:id="0"/>
    <w:p w14:paraId="221F4829" w14:textId="59DA2221" w:rsidR="00F90265" w:rsidRPr="00946B96" w:rsidRDefault="00F90265" w:rsidP="00876386">
      <w:pPr>
        <w:pStyle w:val="NoSpacing"/>
        <w:jc w:val="center"/>
        <w:rPr>
          <w:rFonts w:ascii="Times New Roman" w:hAnsi="Times New Roman" w:cs="Times New Roman"/>
          <w:b/>
          <w:bCs/>
          <w:color w:val="724109" w:themeColor="accent1" w:themeShade="80"/>
          <w:sz w:val="24"/>
          <w:szCs w:val="16"/>
        </w:rPr>
      </w:pPr>
      <w:r w:rsidRPr="00946B96">
        <w:rPr>
          <w:rFonts w:ascii="Times New Roman" w:hAnsi="Times New Roman" w:cs="Times New Roman"/>
          <w:b/>
          <w:bCs/>
          <w:color w:val="724109" w:themeColor="accent1" w:themeShade="80"/>
          <w:sz w:val="24"/>
          <w:szCs w:val="16"/>
        </w:rPr>
        <w:t>Senvēsture un vēstures palīgdisciplīnas</w:t>
      </w:r>
    </w:p>
    <w:p w14:paraId="25200E62" w14:textId="6844500D" w:rsidR="00F90265" w:rsidRPr="00946B96" w:rsidRDefault="00F90265" w:rsidP="00876386">
      <w:pPr>
        <w:pStyle w:val="NoSpacing"/>
        <w:jc w:val="center"/>
        <w:rPr>
          <w:rFonts w:ascii="Times New Roman" w:hAnsi="Times New Roman" w:cs="Times New Roman"/>
          <w:b/>
          <w:bCs/>
          <w:color w:val="724109" w:themeColor="accent1" w:themeShade="80"/>
          <w:sz w:val="24"/>
          <w:szCs w:val="16"/>
        </w:rPr>
      </w:pPr>
      <w:r w:rsidRPr="00946B96">
        <w:rPr>
          <w:rFonts w:ascii="Times New Roman" w:hAnsi="Times New Roman" w:cs="Times New Roman"/>
          <w:b/>
          <w:bCs/>
          <w:color w:val="724109" w:themeColor="accent1" w:themeShade="80"/>
          <w:sz w:val="24"/>
          <w:szCs w:val="16"/>
        </w:rPr>
        <w:t xml:space="preserve">ATGĀDNE    </w:t>
      </w:r>
    </w:p>
    <w:p w14:paraId="17A5E854" w14:textId="302725B6" w:rsidR="00C15A1B" w:rsidRDefault="00946B96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57B6EC" wp14:editId="44D2DBBA">
            <wp:simplePos x="0" y="0"/>
            <wp:positionH relativeFrom="column">
              <wp:posOffset>-567372</wp:posOffset>
            </wp:positionH>
            <wp:positionV relativeFrom="paragraph">
              <wp:posOffset>216535</wp:posOffset>
            </wp:positionV>
            <wp:extent cx="3381366" cy="406950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ēst.palīgd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66" cy="406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3AA9D86" wp14:editId="36BE5C04">
                <wp:simplePos x="0" y="0"/>
                <wp:positionH relativeFrom="column">
                  <wp:posOffset>3070860</wp:posOffset>
                </wp:positionH>
                <wp:positionV relativeFrom="paragraph">
                  <wp:posOffset>239395</wp:posOffset>
                </wp:positionV>
                <wp:extent cx="2880360" cy="4046220"/>
                <wp:effectExtent l="95250" t="133350" r="110490" b="876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4046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B5CD2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Arheoloģija</w:t>
                            </w:r>
                          </w:p>
                          <w:p w14:paraId="5CF4D009" w14:textId="61EC7C48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Arheoloģija pētī cilvēku sabiedrības attīstību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izmantojot lietiskos vēstures avotus</w:t>
                            </w:r>
                          </w:p>
                          <w:p w14:paraId="36DDCAC1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Etnogrāfija</w:t>
                            </w:r>
                          </w:p>
                          <w:p w14:paraId="75B80DA6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Etnogrāfija pētī pasaules tautu kultūru, to izcelšanos un attīstību</w:t>
                            </w:r>
                          </w:p>
                          <w:p w14:paraId="30F09AB5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Hronoloģija</w:t>
                            </w:r>
                          </w:p>
                          <w:p w14:paraId="196BDFE8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Hronoloģija pētī dažādu tautu laika skaitīšanas sistēmas, noteikšanas paņēmienus un kalendārus</w:t>
                            </w:r>
                          </w:p>
                          <w:p w14:paraId="5A798C10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Numismātika</w:t>
                            </w:r>
                          </w:p>
                          <w:p w14:paraId="03FF3847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Numismātika pētī monētas, papīra naudaszīmes, medaļas un ordeņus</w:t>
                            </w:r>
                          </w:p>
                          <w:p w14:paraId="711EB5EF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Heraldika</w:t>
                            </w:r>
                          </w:p>
                          <w:p w14:paraId="4236903A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Heraldika pētī ģerboņu izcelsmi un attīstību, kā arī tajos esošo simbolu nozīmi</w:t>
                            </w:r>
                          </w:p>
                          <w:p w14:paraId="4247EB65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Ģenealoģija</w:t>
                            </w:r>
                          </w:p>
                          <w:p w14:paraId="5C1E51DD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Ģenealoģija pētī radurakstus, dzimtu un atsevišķu personu izcelsmi</w:t>
                            </w:r>
                          </w:p>
                          <w:p w14:paraId="123772C4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Antropoloģija</w:t>
                            </w:r>
                          </w:p>
                          <w:p w14:paraId="743A76C2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Antropoloģija pētī cilvēku izcelšanos</w:t>
                            </w:r>
                          </w:p>
                          <w:p w14:paraId="01EADB1B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Dendrohronoloģija</w:t>
                            </w:r>
                          </w:p>
                          <w:p w14:paraId="29E43A35" w14:textId="77777777" w:rsidR="008A16DA" w:rsidRPr="008A16DA" w:rsidRDefault="008A16DA" w:rsidP="008A16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Dendrohronoloģija pētī un datē koku gadskārtas, to struktūrā ietverto informāciju un izmanto to datēšanai</w:t>
                            </w:r>
                          </w:p>
                          <w:p w14:paraId="7767195A" w14:textId="77777777" w:rsidR="008A16DA" w:rsidRDefault="008A16DA" w:rsidP="008A1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A9D86" id="Rectangle: Rounded Corners 2" o:spid="_x0000_s1026" style="position:absolute;left:0;text-align:left;margin-left:241.8pt;margin-top:18.85pt;width:226.8pt;height:318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" fillcolor="#a89064 [2903]" strokecolor="#9b8357 [3207]" strokeweight="1pt">
                <v:fill color2="#e8e1d5 [791]" rotate="t" angle="180" colors="0 #a99677;31457f #d5c9ba;1 #f2eadf" focus="100%" type="gradient"/>
                <v:shadow on="t" type="perspective" color="black" opacity="20971f" origin=",.5" offset="0,1pt" matrix="66847f,,,66847f"/>
                <v:textbox>
                  <w:txbxContent>
                    <w:p w14:paraId="660B5CD2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Arheoloģija</w:t>
                      </w:r>
                    </w:p>
                    <w:p w14:paraId="5CF4D009" w14:textId="61EC7C48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Arheoloģija pētī cilvēku sabiedrības attīstību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izmantojot lietiskos vēstures avotus</w:t>
                      </w:r>
                    </w:p>
                    <w:p w14:paraId="36DDCAC1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Etnogrāfija</w:t>
                      </w:r>
                    </w:p>
                    <w:p w14:paraId="75B80DA6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Etnogrāfija pētī pasaules tautu kultūru, to izcelšanos un attīstību</w:t>
                      </w:r>
                    </w:p>
                    <w:p w14:paraId="30F09AB5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Hronoloģija</w:t>
                      </w:r>
                    </w:p>
                    <w:p w14:paraId="196BDFE8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Hronoloģija pētī dažādu tautu laika skaitīšanas sistēmas, noteikšanas paņēmienus un kalendārus</w:t>
                      </w:r>
                    </w:p>
                    <w:p w14:paraId="5A798C10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Numismātika</w:t>
                      </w:r>
                    </w:p>
                    <w:p w14:paraId="03FF3847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Numismātika pētī monētas, papīra naudaszīmes, medaļas un ordeņus</w:t>
                      </w:r>
                    </w:p>
                    <w:p w14:paraId="711EB5EF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Heraldika</w:t>
                      </w:r>
                    </w:p>
                    <w:p w14:paraId="4236903A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Heraldika pētī ģerboņu izcelsmi un attīstību, kā arī tajos esošo simbolu nozīmi</w:t>
                      </w:r>
                    </w:p>
                    <w:p w14:paraId="4247EB65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Ģenealoģija</w:t>
                      </w:r>
                    </w:p>
                    <w:p w14:paraId="5C1E51DD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Ģenealoģija pētī radurakstus, dzimtu un atsevišķu personu izcelsmi</w:t>
                      </w:r>
                    </w:p>
                    <w:p w14:paraId="123772C4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Antropoloģija</w:t>
                      </w:r>
                    </w:p>
                    <w:p w14:paraId="743A76C2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Antropoloģija pētī cilvēku izcelšanos</w:t>
                      </w:r>
                    </w:p>
                    <w:p w14:paraId="01EADB1B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Dendrohronoloģija</w:t>
                      </w:r>
                    </w:p>
                    <w:p w14:paraId="29E43A35" w14:textId="77777777" w:rsidR="008A16DA" w:rsidRPr="008A16DA" w:rsidRDefault="008A16DA" w:rsidP="008A16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Dendrohronoloģija pētī un datē koku gadskārtas, to struktūrā ietverto informāciju un izmanto to datēšanai</w:t>
                      </w:r>
                    </w:p>
                    <w:p w14:paraId="7767195A" w14:textId="77777777" w:rsidR="008A16DA" w:rsidRDefault="008A16DA" w:rsidP="008A16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91156F6" w14:textId="1ABB7748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462318FD" w14:textId="6D3D77AB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69AF70F4" w14:textId="2F0D2885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6323A802" w14:textId="6C63D4DB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66D8E839" w14:textId="1CCF9448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1BFEB565" w14:textId="023CB7BB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28155859" w14:textId="21806ED0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33F630C5" w14:textId="7C3F0148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1DF28183" w14:textId="3F5CDDD9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1088EB66" w14:textId="7B559ECC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03C42A49" w14:textId="675B9B9B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144FAA4F" w14:textId="53E9D707" w:rsidR="00C15A1B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3390491A" w14:textId="1D525803" w:rsidR="00C15A1B" w:rsidRPr="008D2463" w:rsidRDefault="00C15A1B" w:rsidP="00F90265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</w:p>
    <w:p w14:paraId="37165046" w14:textId="5EBE74E6" w:rsidR="00F90265" w:rsidRDefault="00F90265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FBADA26" w14:textId="44D587DA" w:rsidR="00F90265" w:rsidRDefault="00F90265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5064801" w14:textId="125414CD" w:rsidR="00F90265" w:rsidRDefault="00876386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E1B15" wp14:editId="4E561250">
                <wp:simplePos x="0" y="0"/>
                <wp:positionH relativeFrom="column">
                  <wp:posOffset>2308860</wp:posOffset>
                </wp:positionH>
                <wp:positionV relativeFrom="paragraph">
                  <wp:posOffset>99695</wp:posOffset>
                </wp:positionV>
                <wp:extent cx="2606040" cy="7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D1E4B" w14:textId="77777777" w:rsidR="00F002C6" w:rsidRPr="0053743D" w:rsidRDefault="00F002C6" w:rsidP="00F002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724109" w:themeColor="accent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743D">
                              <w:rPr>
                                <w:rFonts w:cstheme="minorHAnsi"/>
                                <w:b/>
                                <w:color w:val="724109" w:themeColor="accent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Arheoloģija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E1B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81.8pt;margin-top:7.85pt;width:205.2pt;height:60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" filled="f" stroked="f">
                <v:textbox style="mso-fit-shape-to-text:t">
                  <w:txbxContent>
                    <w:p w14:paraId="524D1E4B" w14:textId="77777777" w:rsidR="00F002C6" w:rsidRPr="0053743D" w:rsidRDefault="00F002C6" w:rsidP="00F002C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724109" w:themeColor="accent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3743D">
                        <w:rPr>
                          <w:rFonts w:cstheme="minorHAnsi"/>
                          <w:b/>
                          <w:color w:val="724109" w:themeColor="accent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Arheoloģija</w:t>
                      </w:r>
                    </w:p>
                  </w:txbxContent>
                </v:textbox>
              </v:shape>
            </w:pict>
          </mc:Fallback>
        </mc:AlternateContent>
      </w:r>
      <w:r w:rsidR="00C15A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75969" wp14:editId="4D8039CC">
                <wp:simplePos x="0" y="0"/>
                <wp:positionH relativeFrom="column">
                  <wp:posOffset>1508760</wp:posOffset>
                </wp:positionH>
                <wp:positionV relativeFrom="paragraph">
                  <wp:posOffset>107315</wp:posOffset>
                </wp:positionV>
                <wp:extent cx="2606040" cy="76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B9B57" w14:textId="320FC908" w:rsidR="00C15A1B" w:rsidRPr="00C15A1B" w:rsidRDefault="00C15A1B" w:rsidP="00C15A1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BD582C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5969" id="Text Box 3" o:spid="_x0000_s1028" type="#_x0000_t202" style="position:absolute;margin-left:118.8pt;margin-top:8.45pt;width:205.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" filled="f" stroked="f">
                <v:fill o:detectmouseclick="t"/>
                <v:textbox>
                  <w:txbxContent>
                    <w:p w14:paraId="1A2B9B57" w14:textId="320FC908" w:rsidR="00C15A1B" w:rsidRPr="00C15A1B" w:rsidRDefault="00C15A1B" w:rsidP="00C15A1B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outline/>
                          <w:color w:val="BD582C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0C410" w14:textId="46FB22F6" w:rsidR="00F90265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14:paraId="6E2DD10E" w14:textId="03E3BC95" w:rsidR="00F90265" w:rsidRDefault="00876386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724CAFB" wp14:editId="01704868">
            <wp:simplePos x="0" y="0"/>
            <wp:positionH relativeFrom="column">
              <wp:posOffset>-594361</wp:posOffset>
            </wp:positionH>
            <wp:positionV relativeFrom="paragraph">
              <wp:posOffset>239395</wp:posOffset>
            </wp:positionV>
            <wp:extent cx="4189095" cy="1840865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heosecī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84AA3" w14:textId="52C658A0" w:rsidR="00C15A1B" w:rsidRDefault="00946B96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73ED84C" wp14:editId="14D027F6">
            <wp:simplePos x="0" y="0"/>
            <wp:positionH relativeFrom="column">
              <wp:posOffset>3681413</wp:posOffset>
            </wp:positionH>
            <wp:positionV relativeFrom="paragraph">
              <wp:posOffset>65723</wp:posOffset>
            </wp:positionV>
            <wp:extent cx="2270760" cy="1345849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he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11" cy="134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4183C" w14:textId="2DAC4A36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680E968" w14:textId="5A780216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2D487140" w14:textId="0776C96C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1EBB507F" w14:textId="5BE2F83B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89FFFE9" w14:textId="56366BDB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79BB82F9" w14:textId="4F50B8AC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7404D836" w14:textId="22F77A4E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2C8082D" w14:textId="60F7C669" w:rsidR="00C15A1B" w:rsidRDefault="00876386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799" behindDoc="1" locked="0" layoutInCell="1" allowOverlap="1" wp14:anchorId="1124E03A" wp14:editId="7EC11151">
            <wp:simplePos x="0" y="0"/>
            <wp:positionH relativeFrom="column">
              <wp:posOffset>2240280</wp:posOffset>
            </wp:positionH>
            <wp:positionV relativeFrom="paragraph">
              <wp:posOffset>64770</wp:posOffset>
            </wp:positionV>
            <wp:extent cx="3730925" cy="2545080"/>
            <wp:effectExtent l="0" t="0" r="317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heologa instrumen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92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07AD6" w14:textId="2FABA66A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F9F4984" w14:textId="671C0B3E" w:rsidR="00C15A1B" w:rsidRDefault="00946B96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6BFCA10F" wp14:editId="5F791898">
            <wp:simplePos x="0" y="0"/>
            <wp:positionH relativeFrom="column">
              <wp:posOffset>-152399</wp:posOffset>
            </wp:positionH>
            <wp:positionV relativeFrom="paragraph">
              <wp:posOffset>64770</wp:posOffset>
            </wp:positionV>
            <wp:extent cx="1661160" cy="513565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51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C9B74" w14:textId="348F7886" w:rsidR="00C15A1B" w:rsidRDefault="00946B96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5919" behindDoc="1" locked="0" layoutInCell="1" allowOverlap="1" wp14:anchorId="4F4E56B5" wp14:editId="57A6ED03">
            <wp:simplePos x="0" y="0"/>
            <wp:positionH relativeFrom="column">
              <wp:posOffset>-600075</wp:posOffset>
            </wp:positionH>
            <wp:positionV relativeFrom="paragraph">
              <wp:posOffset>147638</wp:posOffset>
            </wp:positionV>
            <wp:extent cx="2839720" cy="19354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ta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466" cy="19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28A8B" w14:textId="5E919F4A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C383E99" w14:textId="6AA9168C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23B23B25" w14:textId="54F56E8F" w:rsidR="00C15A1B" w:rsidRDefault="00C15A1B" w:rsidP="00F9026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270CB0D0" w14:textId="2D47257E" w:rsidR="00FC3FDD" w:rsidRPr="00F90265" w:rsidRDefault="00FC3FDD"/>
    <w:sectPr w:rsidR="00FC3FDD" w:rsidRPr="00F90265" w:rsidSect="00946B96">
      <w:headerReference w:type="default" r:id="rId13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A68F" w14:textId="77777777" w:rsidR="007C7942" w:rsidRDefault="007C7942" w:rsidP="00F90265">
      <w:pPr>
        <w:spacing w:after="0" w:line="240" w:lineRule="auto"/>
      </w:pPr>
      <w:r>
        <w:separator/>
      </w:r>
    </w:p>
  </w:endnote>
  <w:endnote w:type="continuationSeparator" w:id="0">
    <w:p w14:paraId="27DA6594" w14:textId="77777777" w:rsidR="007C7942" w:rsidRDefault="007C7942" w:rsidP="00F9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D821" w14:textId="77777777" w:rsidR="007C7942" w:rsidRDefault="007C7942" w:rsidP="00F90265">
      <w:pPr>
        <w:spacing w:after="0" w:line="240" w:lineRule="auto"/>
      </w:pPr>
      <w:r>
        <w:separator/>
      </w:r>
    </w:p>
  </w:footnote>
  <w:footnote w:type="continuationSeparator" w:id="0">
    <w:p w14:paraId="31349BBB" w14:textId="77777777" w:rsidR="007C7942" w:rsidRDefault="007C7942" w:rsidP="00F9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52F2" w14:textId="77777777" w:rsidR="00F90265" w:rsidRPr="00946B96" w:rsidRDefault="00F90265" w:rsidP="00F90265">
    <w:pPr>
      <w:pStyle w:val="NormalWeb"/>
      <w:spacing w:before="0" w:beforeAutospacing="0" w:after="0" w:afterAutospacing="0"/>
      <w:jc w:val="center"/>
      <w:rPr>
        <w:color w:val="432B20" w:themeColor="accent3" w:themeShade="80"/>
      </w:rPr>
    </w:pPr>
    <w:bookmarkStart w:id="1" w:name="_Hlk79086134"/>
    <w:r w:rsidRPr="00946B96">
      <w:rPr>
        <w:rFonts w:ascii="Arial" w:hAnsi="Arial" w:cs="Arial"/>
        <w:color w:val="432B20" w:themeColor="accent3" w:themeShade="80"/>
        <w:sz w:val="16"/>
        <w:szCs w:val="16"/>
      </w:rPr>
      <w:t xml:space="preserve">CFLA Digitālo mācību līdzekļu ESF atbalstīts IK Māravoti projekts </w:t>
    </w:r>
  </w:p>
  <w:p w14:paraId="14DDD28D" w14:textId="77777777" w:rsidR="00F90265" w:rsidRPr="00946B96" w:rsidRDefault="00F90265" w:rsidP="00F90265">
    <w:pPr>
      <w:pStyle w:val="NormalWeb"/>
      <w:spacing w:before="0" w:beforeAutospacing="0" w:after="0" w:afterAutospacing="0"/>
      <w:jc w:val="center"/>
      <w:rPr>
        <w:color w:val="432B20" w:themeColor="accent3" w:themeShade="80"/>
        <w:lang w:val="en-US"/>
      </w:rPr>
    </w:pPr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"</w:t>
    </w:r>
    <w:proofErr w:type="spell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Vēstures</w:t>
    </w:r>
    <w:proofErr w:type="spell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 xml:space="preserve"> </w:t>
    </w:r>
    <w:proofErr w:type="spell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pētniecība</w:t>
    </w:r>
    <w:proofErr w:type="spell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 xml:space="preserve"> </w:t>
    </w:r>
    <w:proofErr w:type="spell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arheologu</w:t>
    </w:r>
    <w:proofErr w:type="spell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 xml:space="preserve"> </w:t>
    </w:r>
    <w:proofErr w:type="spell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metodēm</w:t>
    </w:r>
    <w:proofErr w:type="spell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 xml:space="preserve">." </w:t>
    </w:r>
    <w:proofErr w:type="spell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Autors</w:t>
    </w:r>
    <w:proofErr w:type="spell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 xml:space="preserve"> </w:t>
    </w:r>
    <w:proofErr w:type="gram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–  Mg.</w:t>
    </w:r>
    <w:proofErr w:type="gram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 xml:space="preserve"> hist., </w:t>
    </w:r>
    <w:proofErr w:type="spell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paed</w:t>
    </w:r>
    <w:proofErr w:type="spell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 xml:space="preserve">. </w:t>
    </w:r>
    <w:proofErr w:type="spell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Ernests</w:t>
    </w:r>
    <w:proofErr w:type="spell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 xml:space="preserve"> </w:t>
    </w:r>
    <w:proofErr w:type="spellStart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Sviklis</w:t>
    </w:r>
    <w:proofErr w:type="spellEnd"/>
    <w:r w:rsidRPr="00946B96">
      <w:rPr>
        <w:rFonts w:ascii="Arial" w:hAnsi="Arial" w:cs="Arial"/>
        <w:color w:val="432B20" w:themeColor="accent3" w:themeShade="80"/>
        <w:sz w:val="16"/>
        <w:szCs w:val="16"/>
        <w:lang w:val="en-US"/>
      </w:rPr>
      <w:t>, 2021.</w:t>
    </w:r>
  </w:p>
  <w:bookmarkEnd w:id="1"/>
  <w:p w14:paraId="11A54788" w14:textId="77777777" w:rsidR="00F90265" w:rsidRPr="00F90265" w:rsidRDefault="00F9026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4A"/>
    <w:rsid w:val="004A1A4F"/>
    <w:rsid w:val="0053743D"/>
    <w:rsid w:val="00712513"/>
    <w:rsid w:val="007C7942"/>
    <w:rsid w:val="00876386"/>
    <w:rsid w:val="008A16DA"/>
    <w:rsid w:val="00946B96"/>
    <w:rsid w:val="00C15A1B"/>
    <w:rsid w:val="00E7594A"/>
    <w:rsid w:val="00F002C6"/>
    <w:rsid w:val="00F90265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9600"/>
  <w15:chartTrackingRefBased/>
  <w15:docId w15:val="{2981D57A-D694-4AE0-A094-535F3C4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16D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65"/>
  </w:style>
  <w:style w:type="paragraph" w:styleId="Footer">
    <w:name w:val="footer"/>
    <w:basedOn w:val="Normal"/>
    <w:link w:val="FooterChar"/>
    <w:uiPriority w:val="99"/>
    <w:unhideWhenUsed/>
    <w:rsid w:val="00F90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65"/>
  </w:style>
  <w:style w:type="paragraph" w:styleId="NormalWeb">
    <w:name w:val="Normal (Web)"/>
    <w:basedOn w:val="Normal"/>
    <w:uiPriority w:val="99"/>
    <w:unhideWhenUsed/>
    <w:rsid w:val="00F9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876386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54FF-F10A-4C4F-8815-CF970A1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</Words>
  <Characters>152</Characters>
  <Application>Microsoft Office Word</Application>
  <DocSecurity>0</DocSecurity>
  <Lines>152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Lodiņa</dc:creator>
  <cp:keywords/>
  <dc:description/>
  <cp:lastModifiedBy>Solvita Lodiņa</cp:lastModifiedBy>
  <cp:revision>3</cp:revision>
  <dcterms:created xsi:type="dcterms:W3CDTF">2021-08-15T14:49:00Z</dcterms:created>
  <dcterms:modified xsi:type="dcterms:W3CDTF">2021-08-15T16:01:00Z</dcterms:modified>
</cp:coreProperties>
</file>