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607C4" w14:textId="1D8E8C07" w:rsidR="003A3169" w:rsidRDefault="008C0E00" w:rsidP="008C0E00">
      <w:pPr>
        <w:jc w:val="center"/>
        <w:rPr>
          <w:rFonts w:ascii="Times New Roman" w:hAnsi="Times New Roman" w:cs="Times New Roman"/>
          <w:sz w:val="24"/>
          <w:szCs w:val="24"/>
        </w:rPr>
      </w:pPr>
      <w:r>
        <w:rPr>
          <w:rFonts w:ascii="Times New Roman" w:hAnsi="Times New Roman" w:cs="Times New Roman"/>
          <w:sz w:val="24"/>
          <w:szCs w:val="24"/>
        </w:rPr>
        <w:t>Latvijas un pasaules vēstures 7.1. tēmas “ Sabiedrība aizvēsturē” 2. temata        “</w:t>
      </w:r>
      <w:r w:rsidRPr="002367E5">
        <w:rPr>
          <w:rFonts w:ascii="Times New Roman" w:hAnsi="Times New Roman" w:cs="Times New Roman"/>
          <w:sz w:val="24"/>
          <w:szCs w:val="24"/>
        </w:rPr>
        <w:t xml:space="preserve">Aizvēsture un </w:t>
      </w:r>
      <w:r>
        <w:rPr>
          <w:rFonts w:ascii="Times New Roman" w:hAnsi="Times New Roman" w:cs="Times New Roman"/>
          <w:sz w:val="24"/>
          <w:szCs w:val="24"/>
        </w:rPr>
        <w:t>vēstures pētniecība</w:t>
      </w:r>
      <w:r w:rsidRPr="002367E5">
        <w:rPr>
          <w:rFonts w:ascii="Times New Roman" w:hAnsi="Times New Roman" w:cs="Times New Roman"/>
          <w:sz w:val="24"/>
          <w:szCs w:val="24"/>
        </w:rPr>
        <w:t xml:space="preserve"> (palīgnozares, t.sk. Arheoloģija)</w:t>
      </w:r>
      <w:r>
        <w:rPr>
          <w:rFonts w:ascii="Times New Roman" w:hAnsi="Times New Roman" w:cs="Times New Roman"/>
          <w:sz w:val="24"/>
          <w:szCs w:val="24"/>
        </w:rPr>
        <w:t>” modulis</w:t>
      </w:r>
    </w:p>
    <w:p w14:paraId="009EB9FF" w14:textId="0E6B7E9E" w:rsidR="008C0E00" w:rsidRDefault="008C0E00" w:rsidP="008C0E00">
      <w:pPr>
        <w:jc w:val="center"/>
        <w:rPr>
          <w:rFonts w:ascii="Times New Roman" w:hAnsi="Times New Roman" w:cs="Times New Roman"/>
          <w:b/>
          <w:bCs/>
          <w:sz w:val="24"/>
          <w:szCs w:val="24"/>
        </w:rPr>
      </w:pPr>
      <w:r w:rsidRPr="008C0E00">
        <w:rPr>
          <w:rFonts w:ascii="Times New Roman" w:hAnsi="Times New Roman" w:cs="Times New Roman"/>
          <w:b/>
          <w:bCs/>
          <w:sz w:val="24"/>
          <w:szCs w:val="24"/>
        </w:rPr>
        <w:t>MATEMĀTIKĀ</w:t>
      </w:r>
    </w:p>
    <w:p w14:paraId="4CE528BF" w14:textId="453DACA2" w:rsidR="008C0E00" w:rsidRPr="001C2017" w:rsidRDefault="00DE6E09" w:rsidP="008C0E00">
      <w:pPr>
        <w:jc w:val="center"/>
        <w:rPr>
          <w:rFonts w:ascii="Times New Roman" w:hAnsi="Times New Roman" w:cs="Times New Roman"/>
          <w:color w:val="000000" w:themeColor="text1"/>
          <w:sz w:val="28"/>
          <w:szCs w:val="28"/>
        </w:rPr>
      </w:pPr>
      <w:r w:rsidRPr="00DE6E09">
        <w:rPr>
          <w:rFonts w:ascii="Times New Roman" w:hAnsi="Times New Roman" w:cs="Times New Roman"/>
          <w:color w:val="000000" w:themeColor="text1"/>
          <w:sz w:val="24"/>
          <w:szCs w:val="24"/>
        </w:rPr>
        <w:t>Ieteicamais stundu skaits –  2-4</w:t>
      </w:r>
      <w:r>
        <w:rPr>
          <w:rFonts w:ascii="Times New Roman" w:hAnsi="Times New Roman" w:cs="Times New Roman"/>
          <w:color w:val="000000" w:themeColor="text1"/>
          <w:sz w:val="24"/>
          <w:szCs w:val="24"/>
        </w:rPr>
        <w:t xml:space="preserve"> (atkarīgs no pielietotās metodikas – 1) tiek izmantotas gatavas papīra </w:t>
      </w:r>
      <w:r w:rsidRPr="001C2017">
        <w:rPr>
          <w:rFonts w:ascii="Times New Roman" w:hAnsi="Times New Roman" w:cs="Times New Roman"/>
          <w:color w:val="000000" w:themeColor="text1"/>
          <w:sz w:val="28"/>
          <w:szCs w:val="28"/>
        </w:rPr>
        <w:t>darblapas; 2) tiek plānota risināšanas stratēģija</w:t>
      </w:r>
      <w:r w:rsidR="007C27A6" w:rsidRPr="001C2017">
        <w:rPr>
          <w:rFonts w:ascii="Times New Roman" w:hAnsi="Times New Roman" w:cs="Times New Roman"/>
          <w:color w:val="000000" w:themeColor="text1"/>
          <w:sz w:val="28"/>
          <w:szCs w:val="28"/>
        </w:rPr>
        <w:t xml:space="preserve">; 3) risināšana notiek, </w:t>
      </w:r>
      <w:r w:rsidR="001E238D" w:rsidRPr="001C2017">
        <w:rPr>
          <w:rFonts w:ascii="Times New Roman" w:hAnsi="Times New Roman" w:cs="Times New Roman"/>
          <w:color w:val="000000" w:themeColor="text1"/>
          <w:sz w:val="28"/>
          <w:szCs w:val="28"/>
        </w:rPr>
        <w:t>iesaistoties</w:t>
      </w:r>
      <w:r w:rsidR="007C27A6" w:rsidRPr="001C2017">
        <w:rPr>
          <w:rFonts w:ascii="Times New Roman" w:hAnsi="Times New Roman" w:cs="Times New Roman"/>
          <w:color w:val="000000" w:themeColor="text1"/>
          <w:sz w:val="28"/>
          <w:szCs w:val="28"/>
        </w:rPr>
        <w:t xml:space="preserve"> visai klasei</w:t>
      </w:r>
      <w:r w:rsidRPr="001C2017">
        <w:rPr>
          <w:rFonts w:ascii="Times New Roman" w:hAnsi="Times New Roman" w:cs="Times New Roman"/>
          <w:color w:val="000000" w:themeColor="text1"/>
          <w:sz w:val="28"/>
          <w:szCs w:val="28"/>
        </w:rPr>
        <w:t>)</w:t>
      </w:r>
    </w:p>
    <w:p w14:paraId="6A14A6CE" w14:textId="757CDB9A" w:rsidR="001C2017" w:rsidRPr="001C2017" w:rsidRDefault="001C2017" w:rsidP="001C2017">
      <w:pPr>
        <w:rPr>
          <w:rFonts w:ascii="Times New Roman" w:hAnsi="Times New Roman" w:cs="Times New Roman"/>
          <w:color w:val="000000" w:themeColor="text1"/>
          <w:sz w:val="28"/>
          <w:szCs w:val="28"/>
        </w:rPr>
      </w:pPr>
      <w:r w:rsidRPr="001C2017">
        <w:rPr>
          <w:rFonts w:ascii="Times New Roman" w:hAnsi="Times New Roman" w:cs="Times New Roman"/>
          <w:b/>
          <w:bCs/>
          <w:color w:val="000000" w:themeColor="text1"/>
          <w:sz w:val="28"/>
          <w:szCs w:val="28"/>
        </w:rPr>
        <w:t>Priekšnoteikums:</w:t>
      </w:r>
      <w:r w:rsidRPr="001C2017">
        <w:rPr>
          <w:rFonts w:ascii="Times New Roman" w:hAnsi="Times New Roman" w:cs="Times New Roman"/>
          <w:color w:val="000000" w:themeColor="text1"/>
          <w:sz w:val="28"/>
          <w:szCs w:val="28"/>
        </w:rPr>
        <w:t xml:space="preserve"> skolēni risina šos uzdevumus tikai pēc iepazīšanās ar Latvijas un pasaules 2. temata materiāliem – filmām un noskatoties mutiskos video uzdevumus arheoloģisko izrakumu laukumā. </w:t>
      </w:r>
    </w:p>
    <w:p w14:paraId="44D6D99B" w14:textId="77777777" w:rsidR="00DE6E09" w:rsidRDefault="00C16507" w:rsidP="009C6087">
      <w:pPr>
        <w:jc w:val="both"/>
        <w:rPr>
          <w:rFonts w:ascii="Times New Roman" w:hAnsi="Times New Roman" w:cs="Times New Roman"/>
          <w:color w:val="000000" w:themeColor="text1"/>
          <w:sz w:val="28"/>
          <w:szCs w:val="28"/>
        </w:rPr>
      </w:pPr>
      <w:r w:rsidRPr="00B1438F">
        <w:rPr>
          <w:rFonts w:ascii="Times New Roman" w:hAnsi="Times New Roman" w:cs="Times New Roman"/>
          <w:b/>
          <w:color w:val="000000" w:themeColor="text1"/>
          <w:sz w:val="28"/>
          <w:szCs w:val="28"/>
        </w:rPr>
        <w:t>Mērķis</w:t>
      </w:r>
      <w:r>
        <w:rPr>
          <w:rFonts w:ascii="Times New Roman" w:hAnsi="Times New Roman" w:cs="Times New Roman"/>
          <w:color w:val="000000" w:themeColor="text1"/>
          <w:sz w:val="28"/>
          <w:szCs w:val="28"/>
        </w:rPr>
        <w:t xml:space="preserve">: </w:t>
      </w:r>
    </w:p>
    <w:p w14:paraId="22044AC7" w14:textId="238A71F1" w:rsidR="00C16507" w:rsidRPr="00DE6E09" w:rsidRDefault="00C16507" w:rsidP="009C6087">
      <w:pPr>
        <w:jc w:val="both"/>
        <w:rPr>
          <w:rFonts w:ascii="Times New Roman" w:hAnsi="Times New Roman" w:cs="Times New Roman"/>
          <w:color w:val="000000" w:themeColor="text1"/>
          <w:sz w:val="28"/>
          <w:szCs w:val="28"/>
        </w:rPr>
      </w:pPr>
      <w:r w:rsidRPr="00496E45">
        <w:rPr>
          <w:rFonts w:ascii="Times New Roman" w:hAnsi="Times New Roman" w:cs="Times New Roman"/>
          <w:sz w:val="28"/>
          <w:szCs w:val="28"/>
        </w:rPr>
        <w:t>Situācijās ar praktisku, sadzīvisku kontekstu lieto zināšanas par plaknes figūrām</w:t>
      </w:r>
      <w:r>
        <w:rPr>
          <w:rFonts w:ascii="Times New Roman" w:hAnsi="Times New Roman" w:cs="Times New Roman"/>
          <w:sz w:val="28"/>
          <w:szCs w:val="28"/>
        </w:rPr>
        <w:t>, telpiskiem ķermeņiem. Veido vizuālu un matemātisku modeli, aprēķinot  nezināmos lielumus.</w:t>
      </w:r>
      <w:r w:rsidR="00DE6E09" w:rsidRPr="00DE6E09">
        <w:rPr>
          <w:rFonts w:ascii="Times New Roman" w:hAnsi="Times New Roman" w:cs="Times New Roman"/>
          <w:color w:val="000000" w:themeColor="text1"/>
          <w:sz w:val="28"/>
          <w:szCs w:val="28"/>
        </w:rPr>
        <w:t xml:space="preserve"> </w:t>
      </w:r>
      <w:r w:rsidR="00DE6E09">
        <w:rPr>
          <w:rFonts w:ascii="Times New Roman" w:hAnsi="Times New Roman" w:cs="Times New Roman"/>
          <w:color w:val="000000" w:themeColor="text1"/>
          <w:sz w:val="28"/>
          <w:szCs w:val="28"/>
        </w:rPr>
        <w:t>(1. darbs)</w:t>
      </w:r>
    </w:p>
    <w:p w14:paraId="19B58897" w14:textId="77777777" w:rsidR="00C16507" w:rsidRDefault="00C16507" w:rsidP="009C6087">
      <w:pPr>
        <w:jc w:val="both"/>
        <w:rPr>
          <w:rFonts w:ascii="Times New Roman" w:hAnsi="Times New Roman" w:cs="Times New Roman"/>
          <w:sz w:val="28"/>
          <w:szCs w:val="28"/>
        </w:rPr>
      </w:pPr>
      <w:r w:rsidRPr="00B1438F">
        <w:rPr>
          <w:rFonts w:ascii="Times New Roman" w:hAnsi="Times New Roman" w:cs="Times New Roman"/>
          <w:b/>
          <w:color w:val="000000" w:themeColor="text1"/>
          <w:sz w:val="28"/>
          <w:szCs w:val="28"/>
        </w:rPr>
        <w:t xml:space="preserve">SR </w:t>
      </w:r>
    </w:p>
    <w:p w14:paraId="6445C997" w14:textId="77777777" w:rsidR="00C16507" w:rsidRPr="00B1438F" w:rsidRDefault="00C16507" w:rsidP="009C6087">
      <w:pPr>
        <w:jc w:val="both"/>
        <w:rPr>
          <w:rFonts w:ascii="Times New Roman" w:hAnsi="Times New Roman" w:cs="Times New Roman"/>
          <w:sz w:val="28"/>
          <w:szCs w:val="28"/>
        </w:rPr>
      </w:pPr>
      <w:r w:rsidRPr="00B1438F">
        <w:rPr>
          <w:rFonts w:ascii="Times New Roman" w:hAnsi="Times New Roman" w:cs="Times New Roman"/>
          <w:sz w:val="28"/>
          <w:szCs w:val="28"/>
        </w:rPr>
        <w:t>Atri</w:t>
      </w:r>
      <w:r>
        <w:rPr>
          <w:rFonts w:ascii="Times New Roman" w:hAnsi="Times New Roman" w:cs="Times New Roman"/>
          <w:sz w:val="28"/>
          <w:szCs w:val="28"/>
        </w:rPr>
        <w:t>sina situāciju uzdevumu, kura</w:t>
      </w:r>
      <w:r w:rsidRPr="00B1438F">
        <w:rPr>
          <w:rFonts w:ascii="Times New Roman" w:hAnsi="Times New Roman" w:cs="Times New Roman"/>
          <w:sz w:val="28"/>
          <w:szCs w:val="28"/>
        </w:rPr>
        <w:t xml:space="preserve"> aprakstā lietotas sakarīb</w:t>
      </w:r>
      <w:r>
        <w:rPr>
          <w:rFonts w:ascii="Times New Roman" w:hAnsi="Times New Roman" w:cs="Times New Roman"/>
          <w:sz w:val="28"/>
          <w:szCs w:val="28"/>
        </w:rPr>
        <w:t>as starp lielumiem.</w:t>
      </w:r>
    </w:p>
    <w:p w14:paraId="6453A3A8" w14:textId="77777777" w:rsidR="00C16507" w:rsidRDefault="00C16507" w:rsidP="009C6087">
      <w:pPr>
        <w:jc w:val="both"/>
        <w:rPr>
          <w:rFonts w:ascii="Times New Roman" w:hAnsi="Times New Roman" w:cs="Times New Roman"/>
          <w:sz w:val="28"/>
          <w:szCs w:val="28"/>
        </w:rPr>
      </w:pPr>
      <w:r>
        <w:rPr>
          <w:rFonts w:ascii="Times New Roman" w:hAnsi="Times New Roman" w:cs="Times New Roman"/>
          <w:sz w:val="28"/>
          <w:szCs w:val="28"/>
        </w:rPr>
        <w:t>Modelē</w:t>
      </w:r>
      <w:r w:rsidRPr="00496E45">
        <w:rPr>
          <w:rFonts w:ascii="Times New Roman" w:hAnsi="Times New Roman" w:cs="Times New Roman"/>
          <w:sz w:val="28"/>
          <w:szCs w:val="28"/>
        </w:rPr>
        <w:t xml:space="preserve"> situāciju ar reālu, matemātisku kontekstu, </w:t>
      </w:r>
      <w:r>
        <w:rPr>
          <w:rFonts w:ascii="Times New Roman" w:hAnsi="Times New Roman" w:cs="Times New Roman"/>
          <w:sz w:val="28"/>
          <w:szCs w:val="28"/>
        </w:rPr>
        <w:t xml:space="preserve">izvēlas piemērotāko paņēmienu,  </w:t>
      </w:r>
      <w:r w:rsidRPr="00496E45">
        <w:rPr>
          <w:rFonts w:ascii="Times New Roman" w:hAnsi="Times New Roman" w:cs="Times New Roman"/>
          <w:sz w:val="28"/>
          <w:szCs w:val="28"/>
        </w:rPr>
        <w:t>starp lielumiem pastāvošo sakarību raksturošanai</w:t>
      </w:r>
      <w:r>
        <w:rPr>
          <w:rFonts w:ascii="Times New Roman" w:hAnsi="Times New Roman" w:cs="Times New Roman"/>
          <w:sz w:val="28"/>
          <w:szCs w:val="28"/>
        </w:rPr>
        <w:t>.</w:t>
      </w:r>
    </w:p>
    <w:p w14:paraId="77BA6342" w14:textId="77777777" w:rsidR="00C16507" w:rsidRDefault="00C16507" w:rsidP="009C6087">
      <w:pPr>
        <w:jc w:val="both"/>
        <w:rPr>
          <w:rFonts w:ascii="Times New Roman" w:hAnsi="Times New Roman" w:cs="Times New Roman"/>
          <w:sz w:val="28"/>
          <w:szCs w:val="28"/>
        </w:rPr>
      </w:pPr>
      <w:r>
        <w:rPr>
          <w:rFonts w:ascii="Times New Roman" w:hAnsi="Times New Roman" w:cs="Times New Roman"/>
          <w:sz w:val="28"/>
          <w:szCs w:val="28"/>
        </w:rPr>
        <w:t xml:space="preserve"> </w:t>
      </w:r>
      <w:r w:rsidRPr="00496E45">
        <w:rPr>
          <w:rFonts w:ascii="Times New Roman" w:hAnsi="Times New Roman" w:cs="Times New Roman"/>
          <w:sz w:val="28"/>
          <w:szCs w:val="28"/>
        </w:rPr>
        <w:t>Skaidro, kā lieto</w:t>
      </w:r>
      <w:r>
        <w:rPr>
          <w:rFonts w:ascii="Times New Roman" w:hAnsi="Times New Roman" w:cs="Times New Roman"/>
          <w:sz w:val="28"/>
          <w:szCs w:val="28"/>
        </w:rPr>
        <w:t xml:space="preserve"> formulu lielumu aprēķināšanai, (</w:t>
      </w:r>
      <w:r w:rsidRPr="00496E45">
        <w:rPr>
          <w:rFonts w:ascii="Times New Roman" w:hAnsi="Times New Roman" w:cs="Times New Roman"/>
          <w:sz w:val="28"/>
          <w:szCs w:val="28"/>
        </w:rPr>
        <w:t>kuru no lielumiem ievieto formulā, kura skaitlisko vērtību aprēķina</w:t>
      </w:r>
      <w:r>
        <w:rPr>
          <w:rFonts w:ascii="Times New Roman" w:hAnsi="Times New Roman" w:cs="Times New Roman"/>
          <w:sz w:val="28"/>
          <w:szCs w:val="28"/>
        </w:rPr>
        <w:t>)</w:t>
      </w:r>
      <w:r w:rsidRPr="00496E45">
        <w:rPr>
          <w:rFonts w:ascii="Times New Roman" w:hAnsi="Times New Roman" w:cs="Times New Roman"/>
          <w:sz w:val="28"/>
          <w:szCs w:val="28"/>
        </w:rPr>
        <w:t>.</w:t>
      </w:r>
    </w:p>
    <w:p w14:paraId="447EC526" w14:textId="77777777" w:rsidR="00C16507" w:rsidRPr="00B1438F" w:rsidRDefault="00C16507" w:rsidP="009C6087">
      <w:pPr>
        <w:jc w:val="both"/>
        <w:rPr>
          <w:rFonts w:ascii="Times New Roman" w:hAnsi="Times New Roman" w:cs="Times New Roman"/>
          <w:b/>
          <w:sz w:val="28"/>
          <w:szCs w:val="28"/>
        </w:rPr>
      </w:pPr>
      <w:r w:rsidRPr="00B1438F">
        <w:rPr>
          <w:rFonts w:ascii="Times New Roman" w:hAnsi="Times New Roman" w:cs="Times New Roman"/>
          <w:b/>
          <w:sz w:val="28"/>
          <w:szCs w:val="28"/>
        </w:rPr>
        <w:t>Komentārs:</w:t>
      </w:r>
    </w:p>
    <w:p w14:paraId="264421A0" w14:textId="77777777" w:rsidR="00770AED" w:rsidRDefault="00C16507" w:rsidP="009C6087">
      <w:pPr>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Uzdevuma piemērs izmantojams kā zināšanu atkārtojums par iepriekš mācīto. Starpdisciplinārs  uzdevums palīdzēs  skolēnos veidot priekšstatu par matemātiku </w:t>
      </w:r>
      <w:r w:rsidRPr="008C0E00">
        <w:rPr>
          <w:rFonts w:ascii="Times New Roman" w:hAnsi="Times New Roman" w:cs="Times New Roman"/>
          <w:color w:val="31849B" w:themeColor="accent5" w:themeShade="BF"/>
          <w:sz w:val="28"/>
          <w:szCs w:val="28"/>
        </w:rPr>
        <w:t xml:space="preserve">kā instrumentu un izziņas veidu, </w:t>
      </w:r>
      <w:r>
        <w:rPr>
          <w:rFonts w:ascii="Times New Roman" w:hAnsi="Times New Roman" w:cs="Times New Roman"/>
          <w:color w:val="000000" w:themeColor="text1"/>
          <w:sz w:val="28"/>
          <w:szCs w:val="28"/>
        </w:rPr>
        <w:t xml:space="preserve">nodrošina kompleksumu: </w:t>
      </w:r>
    </w:p>
    <w:p w14:paraId="61A074DD" w14:textId="77777777" w:rsidR="00770AED" w:rsidRDefault="00C16507" w:rsidP="009C6087">
      <w:pPr>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1) </w:t>
      </w:r>
      <w:r>
        <w:rPr>
          <w:rFonts w:ascii="Times New Roman" w:hAnsi="Times New Roman" w:cs="Times New Roman"/>
          <w:sz w:val="28"/>
          <w:szCs w:val="28"/>
        </w:rPr>
        <w:t xml:space="preserve"> jaunā situācijā skolēni izmanto jau apgūtās zināšanas;</w:t>
      </w:r>
    </w:p>
    <w:p w14:paraId="78924E02" w14:textId="77777777" w:rsidR="00770AED" w:rsidRDefault="00C16507" w:rsidP="009C6087">
      <w:pPr>
        <w:jc w:val="both"/>
        <w:rPr>
          <w:rFonts w:ascii="Times New Roman" w:hAnsi="Times New Roman" w:cs="Times New Roman"/>
          <w:sz w:val="28"/>
          <w:szCs w:val="28"/>
        </w:rPr>
      </w:pPr>
      <w:r>
        <w:rPr>
          <w:rFonts w:ascii="Times New Roman" w:hAnsi="Times New Roman" w:cs="Times New Roman"/>
          <w:sz w:val="28"/>
          <w:szCs w:val="28"/>
        </w:rPr>
        <w:t xml:space="preserve"> 2) ir iespēja veidot saikni starp agrāk apgūtajām zināšanām un praktisku sadzīves situāciju;</w:t>
      </w:r>
    </w:p>
    <w:p w14:paraId="4E5E2B7B" w14:textId="63B02BEF" w:rsidR="00C16507" w:rsidRDefault="00C16507" w:rsidP="009C6087">
      <w:pPr>
        <w:jc w:val="both"/>
        <w:rPr>
          <w:rFonts w:ascii="Times New Roman" w:hAnsi="Times New Roman" w:cs="Times New Roman"/>
          <w:sz w:val="28"/>
          <w:szCs w:val="28"/>
        </w:rPr>
      </w:pPr>
      <w:r>
        <w:rPr>
          <w:rFonts w:ascii="Times New Roman" w:hAnsi="Times New Roman" w:cs="Times New Roman"/>
          <w:sz w:val="28"/>
          <w:szCs w:val="28"/>
        </w:rPr>
        <w:t>3) ir iespēja izvairīties no satura dublēšanas.</w:t>
      </w:r>
    </w:p>
    <w:p w14:paraId="0DB6DE03" w14:textId="77777777" w:rsidR="00C16507" w:rsidRDefault="00C16507" w:rsidP="009C6087">
      <w:pPr>
        <w:jc w:val="both"/>
        <w:rPr>
          <w:rFonts w:ascii="Times New Roman" w:hAnsi="Times New Roman" w:cs="Times New Roman"/>
          <w:sz w:val="28"/>
          <w:szCs w:val="28"/>
        </w:rPr>
      </w:pPr>
      <w:r>
        <w:rPr>
          <w:rFonts w:ascii="Times New Roman" w:hAnsi="Times New Roman" w:cs="Times New Roman"/>
          <w:sz w:val="28"/>
          <w:szCs w:val="28"/>
        </w:rPr>
        <w:t>Darbu skolēni veic individuāli, pārī vai grupā. Ja darbu veic individuāli, kurš skolēns darbu pabeidzis var palīdzēt kādam klasesbiedram.</w:t>
      </w:r>
    </w:p>
    <w:p w14:paraId="3B6FC1C7" w14:textId="77777777" w:rsidR="00C16507" w:rsidRDefault="00C16507" w:rsidP="009C6087">
      <w:pPr>
        <w:jc w:val="both"/>
        <w:rPr>
          <w:rFonts w:ascii="Times New Roman" w:hAnsi="Times New Roman" w:cs="Times New Roman"/>
          <w:sz w:val="28"/>
          <w:szCs w:val="28"/>
        </w:rPr>
      </w:pPr>
      <w:r w:rsidRPr="00600A43">
        <w:rPr>
          <w:rFonts w:ascii="Times New Roman" w:hAnsi="Times New Roman" w:cs="Times New Roman"/>
          <w:sz w:val="28"/>
          <w:szCs w:val="28"/>
        </w:rPr>
        <w:lastRenderedPageBreak/>
        <w:t>Balstoties uz izvēlēto mācību darba organizāciju (piemērotāko klasei), skolēni plānošanu var veikt, sagrupējot/sakārtojot jau skolotāja dotos plāna punktus vai plāna soļus izstrādāt pats, sadarbojoties ar klasesbiedriem to uzlabojot.</w:t>
      </w:r>
    </w:p>
    <w:p w14:paraId="4969BAF8" w14:textId="3CD88785" w:rsidR="00C16507" w:rsidRDefault="00C16507" w:rsidP="009C6087">
      <w:pPr>
        <w:tabs>
          <w:tab w:val="left" w:pos="945"/>
        </w:tabs>
        <w:spacing w:after="0"/>
        <w:jc w:val="both"/>
        <w:rPr>
          <w:rFonts w:ascii="Times New Roman" w:hAnsi="Times New Roman" w:cs="Times New Roman"/>
          <w:sz w:val="24"/>
          <w:szCs w:val="24"/>
        </w:rPr>
      </w:pPr>
      <w:r w:rsidRPr="008C0E00">
        <w:rPr>
          <w:rFonts w:ascii="Times New Roman" w:hAnsi="Times New Roman" w:cs="Times New Roman"/>
          <w:color w:val="31849B" w:themeColor="accent5" w:themeShade="BF"/>
          <w:sz w:val="28"/>
          <w:szCs w:val="28"/>
        </w:rPr>
        <w:t>Skaidrojumu lapā ir dota informācija  (vizuali</w:t>
      </w:r>
      <w:r w:rsidR="004C1797" w:rsidRPr="008C0E00">
        <w:rPr>
          <w:rFonts w:ascii="Times New Roman" w:hAnsi="Times New Roman" w:cs="Times New Roman"/>
          <w:color w:val="31849B" w:themeColor="accent5" w:themeShade="BF"/>
          <w:sz w:val="28"/>
          <w:szCs w:val="28"/>
        </w:rPr>
        <w:t>zā</w:t>
      </w:r>
      <w:r w:rsidRPr="008C0E00">
        <w:rPr>
          <w:rFonts w:ascii="Times New Roman" w:hAnsi="Times New Roman" w:cs="Times New Roman"/>
          <w:color w:val="31849B" w:themeColor="accent5" w:themeShade="BF"/>
          <w:sz w:val="28"/>
          <w:szCs w:val="28"/>
        </w:rPr>
        <w:t xml:space="preserve">cija?; SLA vai kritēriji=veicamie darbi izvērtējumam . </w:t>
      </w:r>
      <w:r>
        <w:rPr>
          <w:rFonts w:ascii="Times New Roman" w:hAnsi="Times New Roman" w:cs="Times New Roman"/>
          <w:sz w:val="24"/>
          <w:szCs w:val="24"/>
        </w:rPr>
        <w:t>Uzdevumu risināšanas var izmantot vizualizācijas un stratēģijas arī no citiem priekšmetiem.</w:t>
      </w:r>
    </w:p>
    <w:p w14:paraId="7836A776" w14:textId="77777777" w:rsidR="00C16507" w:rsidRPr="0014266F" w:rsidRDefault="00C16507" w:rsidP="009C6087">
      <w:pPr>
        <w:tabs>
          <w:tab w:val="left" w:pos="945"/>
        </w:tabs>
        <w:spacing w:after="0"/>
        <w:jc w:val="both"/>
        <w:rPr>
          <w:rFonts w:ascii="Times New Roman" w:hAnsi="Times New Roman" w:cs="Times New Roman"/>
          <w:color w:val="FF0000"/>
          <w:sz w:val="24"/>
          <w:szCs w:val="24"/>
        </w:rPr>
      </w:pPr>
    </w:p>
    <w:p w14:paraId="63C3653B" w14:textId="77777777" w:rsidR="00C16507" w:rsidRDefault="00C16507" w:rsidP="009C6087">
      <w:pPr>
        <w:jc w:val="both"/>
        <w:rPr>
          <w:rFonts w:ascii="Times New Roman" w:hAnsi="Times New Roman" w:cs="Times New Roman"/>
          <w:sz w:val="28"/>
          <w:szCs w:val="28"/>
        </w:rPr>
      </w:pPr>
    </w:p>
    <w:p w14:paraId="5A0F82F1" w14:textId="77777777" w:rsidR="00C16507" w:rsidRPr="0014266F" w:rsidRDefault="00C16507" w:rsidP="009C6087">
      <w:pPr>
        <w:jc w:val="both"/>
        <w:rPr>
          <w:rFonts w:ascii="Times New Roman" w:hAnsi="Times New Roman" w:cs="Times New Roman"/>
          <w:b/>
          <w:sz w:val="28"/>
          <w:szCs w:val="28"/>
        </w:rPr>
      </w:pPr>
      <w:r w:rsidRPr="0014266F">
        <w:rPr>
          <w:rFonts w:ascii="Times New Roman" w:hAnsi="Times New Roman" w:cs="Times New Roman"/>
          <w:b/>
          <w:sz w:val="28"/>
          <w:szCs w:val="28"/>
        </w:rPr>
        <w:t>Stratēģija-stundas fragments:</w:t>
      </w:r>
    </w:p>
    <w:p w14:paraId="201F30B8" w14:textId="77777777" w:rsidR="00C16507" w:rsidRDefault="00C16507" w:rsidP="009C6087">
      <w:pPr>
        <w:jc w:val="both"/>
        <w:rPr>
          <w:rFonts w:ascii="Times New Roman" w:hAnsi="Times New Roman" w:cs="Times New Roman"/>
          <w:sz w:val="28"/>
          <w:szCs w:val="28"/>
        </w:rPr>
      </w:pPr>
      <w:r>
        <w:rPr>
          <w:rFonts w:ascii="Times New Roman" w:hAnsi="Times New Roman" w:cs="Times New Roman"/>
          <w:sz w:val="28"/>
          <w:szCs w:val="28"/>
        </w:rPr>
        <w:t>Pēc videomateriāla noskatīšanās īsi pārrunā-kādus lielumus zinām, ko ar tiem var aprēķināt?</w:t>
      </w:r>
    </w:p>
    <w:p w14:paraId="679CBC29" w14:textId="77777777" w:rsidR="00C16507" w:rsidRDefault="00C16507" w:rsidP="009C6087">
      <w:pPr>
        <w:jc w:val="both"/>
        <w:rPr>
          <w:rFonts w:ascii="Times New Roman" w:hAnsi="Times New Roman" w:cs="Times New Roman"/>
          <w:sz w:val="28"/>
          <w:szCs w:val="28"/>
        </w:rPr>
      </w:pPr>
      <w:r>
        <w:rPr>
          <w:rFonts w:ascii="Times New Roman" w:hAnsi="Times New Roman" w:cs="Times New Roman"/>
          <w:sz w:val="28"/>
          <w:szCs w:val="28"/>
        </w:rPr>
        <w:t>Izlasa uzdevumu,</w:t>
      </w:r>
    </w:p>
    <w:p w14:paraId="02EB6F61" w14:textId="31F499CF" w:rsidR="00C16507" w:rsidRDefault="00C16507" w:rsidP="009C6087">
      <w:pPr>
        <w:jc w:val="both"/>
        <w:rPr>
          <w:rFonts w:ascii="Times New Roman" w:hAnsi="Times New Roman" w:cs="Times New Roman"/>
          <w:color w:val="5F497A" w:themeColor="accent4" w:themeShade="BF"/>
          <w:sz w:val="28"/>
          <w:szCs w:val="28"/>
        </w:rPr>
      </w:pPr>
      <w:r>
        <w:rPr>
          <w:rFonts w:ascii="Times New Roman" w:hAnsi="Times New Roman" w:cs="Times New Roman"/>
          <w:sz w:val="28"/>
          <w:szCs w:val="28"/>
        </w:rPr>
        <w:t xml:space="preserve">Pārrunā  </w:t>
      </w:r>
      <w:r w:rsidRPr="008C0E00">
        <w:rPr>
          <w:rFonts w:ascii="Times New Roman" w:hAnsi="Times New Roman" w:cs="Times New Roman"/>
          <w:color w:val="31849B" w:themeColor="accent5" w:themeShade="BF"/>
          <w:sz w:val="28"/>
          <w:szCs w:val="28"/>
        </w:rPr>
        <w:t>uzdevuma nosacījumus</w:t>
      </w:r>
      <w:r w:rsidR="00770AED">
        <w:rPr>
          <w:rFonts w:ascii="Times New Roman" w:hAnsi="Times New Roman" w:cs="Times New Roman"/>
          <w:color w:val="31849B" w:themeColor="accent5" w:themeShade="BF"/>
          <w:sz w:val="28"/>
          <w:szCs w:val="28"/>
        </w:rPr>
        <w:t xml:space="preserve"> – </w:t>
      </w:r>
      <w:r w:rsidRPr="008C0E00">
        <w:rPr>
          <w:rFonts w:ascii="Times New Roman" w:hAnsi="Times New Roman" w:cs="Times New Roman"/>
          <w:color w:val="31849B" w:themeColor="accent5" w:themeShade="BF"/>
          <w:sz w:val="28"/>
          <w:szCs w:val="28"/>
        </w:rPr>
        <w:t xml:space="preserve"> </w:t>
      </w:r>
      <w:r w:rsidRPr="00770AED">
        <w:rPr>
          <w:rFonts w:ascii="Times New Roman" w:hAnsi="Times New Roman" w:cs="Times New Roman"/>
          <w:b/>
          <w:bCs/>
          <w:color w:val="31849B" w:themeColor="accent5" w:themeShade="BF"/>
          <w:sz w:val="28"/>
          <w:szCs w:val="28"/>
        </w:rPr>
        <w:t>ko jādara?</w:t>
      </w:r>
      <w:r w:rsidR="00770AED">
        <w:rPr>
          <w:rFonts w:ascii="Times New Roman" w:hAnsi="Times New Roman" w:cs="Times New Roman"/>
          <w:b/>
          <w:bCs/>
          <w:color w:val="31849B" w:themeColor="accent5" w:themeShade="BF"/>
          <w:sz w:val="28"/>
          <w:szCs w:val="28"/>
        </w:rPr>
        <w:t xml:space="preserve"> </w:t>
      </w:r>
      <w:r w:rsidRPr="00770AED">
        <w:rPr>
          <w:rFonts w:ascii="Times New Roman" w:hAnsi="Times New Roman" w:cs="Times New Roman"/>
          <w:sz w:val="28"/>
          <w:szCs w:val="28"/>
        </w:rPr>
        <w:t>(</w:t>
      </w:r>
      <w:r>
        <w:rPr>
          <w:rFonts w:ascii="Times New Roman" w:hAnsi="Times New Roman" w:cs="Times New Roman"/>
          <w:color w:val="000000" w:themeColor="text1"/>
          <w:sz w:val="28"/>
          <w:szCs w:val="28"/>
        </w:rPr>
        <w:t>ja teksts uz interaktīvās tāfeles</w:t>
      </w:r>
      <w:r w:rsidR="00770AED">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 xml:space="preserve"> pasvītro</w:t>
      </w:r>
      <w:r w:rsidR="00770AED">
        <w:rPr>
          <w:rFonts w:ascii="Times New Roman" w:hAnsi="Times New Roman" w:cs="Times New Roman"/>
          <w:color w:val="000000" w:themeColor="text1"/>
          <w:sz w:val="28"/>
          <w:szCs w:val="28"/>
        </w:rPr>
        <w:t>. T</w:t>
      </w:r>
      <w:r>
        <w:rPr>
          <w:rFonts w:ascii="Times New Roman" w:hAnsi="Times New Roman" w:cs="Times New Roman"/>
          <w:color w:val="000000" w:themeColor="text1"/>
          <w:sz w:val="28"/>
          <w:szCs w:val="28"/>
        </w:rPr>
        <w:t>o skolēns var darīt arī savā DL, piem., uzzīmē laukumu mērogā; uzzīmē telpisku bedri;  aprēķina bedres plāna laukumu; aprēķina bedres tilpumu.</w:t>
      </w:r>
      <w:r w:rsidRPr="008C0E00">
        <w:rPr>
          <w:rFonts w:ascii="Times New Roman" w:hAnsi="Times New Roman" w:cs="Times New Roman"/>
          <w:color w:val="31849B" w:themeColor="accent5" w:themeShade="BF"/>
          <w:sz w:val="28"/>
          <w:szCs w:val="28"/>
        </w:rPr>
        <w:t xml:space="preserve"> </w:t>
      </w:r>
      <w:r>
        <w:rPr>
          <w:rFonts w:ascii="Times New Roman" w:hAnsi="Times New Roman" w:cs="Times New Roman"/>
          <w:sz w:val="28"/>
          <w:szCs w:val="28"/>
        </w:rPr>
        <w:t xml:space="preserve"> </w:t>
      </w:r>
      <w:r w:rsidR="00770AED">
        <w:rPr>
          <w:rFonts w:ascii="Times New Roman" w:hAnsi="Times New Roman" w:cs="Times New Roman"/>
          <w:sz w:val="28"/>
          <w:szCs w:val="28"/>
        </w:rPr>
        <w:t>K</w:t>
      </w:r>
      <w:r>
        <w:rPr>
          <w:rFonts w:ascii="Times New Roman" w:hAnsi="Times New Roman" w:cs="Times New Roman"/>
          <w:sz w:val="28"/>
          <w:szCs w:val="28"/>
        </w:rPr>
        <w:t xml:space="preserve">ādi matemātiskie modeļi (figūras) būs jāizmanto  (sarunas laikā un </w:t>
      </w:r>
      <w:r w:rsidRPr="008C0E00">
        <w:rPr>
          <w:rFonts w:ascii="Times New Roman" w:hAnsi="Times New Roman" w:cs="Times New Roman"/>
          <w:color w:val="31849B" w:themeColor="accent5" w:themeShade="BF"/>
          <w:sz w:val="28"/>
          <w:szCs w:val="28"/>
        </w:rPr>
        <w:t xml:space="preserve">pēc tās,  pieejama interaktīvā DL, lai pievērstu uzmanību) ,  piem., </w:t>
      </w:r>
    </w:p>
    <w:p w14:paraId="69834B05" w14:textId="77777777" w:rsidR="00C16507" w:rsidRPr="00D51FB7" w:rsidRDefault="00C16507" w:rsidP="009C6087">
      <w:pPr>
        <w:jc w:val="both"/>
        <w:rPr>
          <w:rFonts w:ascii="Times New Roman" w:hAnsi="Times New Roman" w:cs="Times New Roman"/>
          <w:color w:val="5F497A" w:themeColor="accent4" w:themeShade="BF"/>
          <w:sz w:val="28"/>
          <w:szCs w:val="28"/>
        </w:rPr>
      </w:pPr>
    </w:p>
    <w:p w14:paraId="6CE1DB6D" w14:textId="77777777" w:rsidR="00C16507" w:rsidRDefault="00C16507" w:rsidP="009C6087">
      <w:pPr>
        <w:jc w:val="both"/>
        <w:rPr>
          <w:rFonts w:ascii="Times New Roman" w:hAnsi="Times New Roman" w:cs="Times New Roman"/>
          <w:sz w:val="28"/>
          <w:szCs w:val="28"/>
        </w:rPr>
      </w:pPr>
      <w:r>
        <w:rPr>
          <w:rFonts w:ascii="Times New Roman" w:hAnsi="Times New Roman" w:cs="Times New Roman"/>
          <w:noProof/>
          <w:sz w:val="28"/>
          <w:szCs w:val="28"/>
          <w:lang w:eastAsia="lv-LV"/>
        </w:rPr>
        <mc:AlternateContent>
          <mc:Choice Requires="wpg">
            <w:drawing>
              <wp:anchor distT="0" distB="0" distL="114300" distR="114300" simplePos="0" relativeHeight="251659264" behindDoc="0" locked="0" layoutInCell="1" allowOverlap="1" wp14:anchorId="4ED31799" wp14:editId="133D37A1">
                <wp:simplePos x="0" y="0"/>
                <wp:positionH relativeFrom="column">
                  <wp:posOffset>1798955</wp:posOffset>
                </wp:positionH>
                <wp:positionV relativeFrom="paragraph">
                  <wp:posOffset>70485</wp:posOffset>
                </wp:positionV>
                <wp:extent cx="3606800" cy="1962150"/>
                <wp:effectExtent l="0" t="0" r="12700" b="19050"/>
                <wp:wrapNone/>
                <wp:docPr id="30" name="Group 30"/>
                <wp:cNvGraphicFramePr/>
                <a:graphic xmlns:a="http://schemas.openxmlformats.org/drawingml/2006/main">
                  <a:graphicData uri="http://schemas.microsoft.com/office/word/2010/wordprocessingGroup">
                    <wpg:wgp>
                      <wpg:cNvGrpSpPr/>
                      <wpg:grpSpPr>
                        <a:xfrm>
                          <a:off x="0" y="0"/>
                          <a:ext cx="3606800" cy="1962150"/>
                          <a:chOff x="0" y="0"/>
                          <a:chExt cx="3876675" cy="1504950"/>
                        </a:xfrm>
                      </wpg:grpSpPr>
                      <wps:wsp>
                        <wps:cNvPr id="9" name="Rounded Rectangle 9"/>
                        <wps:cNvSpPr/>
                        <wps:spPr>
                          <a:xfrm>
                            <a:off x="142875" y="381000"/>
                            <a:ext cx="1266825" cy="1123950"/>
                          </a:xfrm>
                          <a:prstGeom prst="roundRect">
                            <a:avLst/>
                          </a:prstGeom>
                          <a:noFill/>
                          <a:ln>
                            <a:solidFill>
                              <a:schemeClr val="accent1"/>
                            </a:solidFill>
                          </a:ln>
                        </wps:spPr>
                        <wps:style>
                          <a:lnRef idx="2">
                            <a:schemeClr val="dk1">
                              <a:shade val="50000"/>
                            </a:schemeClr>
                          </a:lnRef>
                          <a:fillRef idx="1">
                            <a:schemeClr val="dk1"/>
                          </a:fillRef>
                          <a:effectRef idx="0">
                            <a:schemeClr val="dk1"/>
                          </a:effectRef>
                          <a:fontRef idx="minor">
                            <a:schemeClr val="lt1"/>
                          </a:fontRef>
                        </wps:style>
                        <wps:txbx>
                          <w:txbxContent>
                            <w:p w14:paraId="0DA3F119" w14:textId="77777777" w:rsidR="00C16507" w:rsidRPr="00890B31" w:rsidRDefault="00C16507" w:rsidP="00C16507">
                              <w:pPr>
                                <w:jc w:val="center"/>
                                <w:rPr>
                                  <w:b/>
                                  <w:color w:val="000000" w:themeColor="text1"/>
                                </w:rPr>
                              </w:pPr>
                              <w:r w:rsidRPr="00890B31">
                                <w:rPr>
                                  <w:b/>
                                  <w:color w:val="000000" w:themeColor="text1"/>
                                </w:rPr>
                                <w:t>Reāla situācija</w:t>
                              </w:r>
                              <w:r>
                                <w:rPr>
                                  <w:b/>
                                  <w:color w:val="000000" w:themeColor="text1"/>
                                </w:rPr>
                                <w:t xml:space="preserve">. </w:t>
                              </w:r>
                              <w:r w:rsidRPr="004164CE">
                                <w:rPr>
                                  <w:color w:val="000000" w:themeColor="text1"/>
                                </w:rPr>
                                <w:t>Uzdevuma formulējums</w:t>
                              </w:r>
                              <w:r>
                                <w:rPr>
                                  <w:color w:val="000000" w:themeColor="text1"/>
                                </w:rPr>
                                <w:t xml:space="preserve"> </w:t>
                              </w:r>
                            </w:p>
                            <w:p w14:paraId="6564F24B" w14:textId="77777777" w:rsidR="00C16507" w:rsidRPr="00890B31" w:rsidRDefault="00C16507" w:rsidP="00C16507">
                              <w:pPr>
                                <w:jc w:val="center"/>
                                <w:rPr>
                                  <w:i/>
                                  <w:color w:val="000000" w:themeColor="text1"/>
                                </w:rPr>
                              </w:pPr>
                              <w:r w:rsidRPr="00890B31">
                                <w:rPr>
                                  <w:i/>
                                  <w:color w:val="000000" w:themeColor="text1"/>
                                </w:rPr>
                                <w:t>Foto no DL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2076450" y="457200"/>
                            <a:ext cx="1800225" cy="800100"/>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CF9081" w14:textId="77777777" w:rsidR="00C16507" w:rsidRPr="00237885" w:rsidRDefault="00C16507" w:rsidP="00C16507">
                              <w:pPr>
                                <w:jc w:val="center"/>
                                <w:rPr>
                                  <w:color w:val="000000" w:themeColor="text1"/>
                                </w:rPr>
                              </w:pPr>
                              <w:r w:rsidRPr="00237885">
                                <w:rPr>
                                  <w:color w:val="000000" w:themeColor="text1"/>
                                </w:rPr>
                                <w:t>Jāredz bedres izmērus!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0" y="0"/>
                            <a:ext cx="1543050" cy="314325"/>
                          </a:xfrm>
                          <a:prstGeom prst="round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C69322" w14:textId="77777777" w:rsidR="00C16507" w:rsidRPr="00D66E16" w:rsidRDefault="00C16507" w:rsidP="00C16507">
                              <w:pPr>
                                <w:jc w:val="center"/>
                                <w:rPr>
                                  <w:color w:val="000000" w:themeColor="text1"/>
                                </w:rPr>
                              </w:pPr>
                              <w:r w:rsidRPr="00D66E16">
                                <w:rPr>
                                  <w:color w:val="000000" w:themeColor="text1"/>
                                </w:rPr>
                                <w:t>Dzīves situācija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2076450" y="0"/>
                            <a:ext cx="1543050" cy="314325"/>
                          </a:xfrm>
                          <a:prstGeom prst="round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4651DF" w14:textId="77777777" w:rsidR="00C16507" w:rsidRPr="00D66E16" w:rsidRDefault="00C16507" w:rsidP="00C16507">
                              <w:pPr>
                                <w:jc w:val="center"/>
                                <w:rPr>
                                  <w:color w:val="000000" w:themeColor="text1"/>
                                </w:rPr>
                              </w:pPr>
                              <w:r>
                                <w:rPr>
                                  <w:color w:val="000000" w:themeColor="text1"/>
                                </w:rPr>
                                <w:t xml:space="preserve">Matemātika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Left-Right Arrow 8"/>
                        <wps:cNvSpPr/>
                        <wps:spPr>
                          <a:xfrm>
                            <a:off x="1628775" y="95250"/>
                            <a:ext cx="342900" cy="1143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D31799" id="Group 30" o:spid="_x0000_s1026" style="position:absolute;left:0;text-align:left;margin-left:141.65pt;margin-top:5.55pt;width:284pt;height:154.5pt;z-index:251659264;mso-width-relative:margin;mso-height-relative:margin" coordsize="38766,15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">
                <v:roundrect id="Rounded Rectangle 9" o:spid="_x0000_s1027" style="position:absolute;left:1428;top:3810;width:12669;height:11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" filled="f" strokecolor="#4f81bd [3204]" strokeweight="2pt">
                  <v:textbox>
                    <w:txbxContent>
                      <w:p w14:paraId="0DA3F119" w14:textId="77777777" w:rsidR="00C16507" w:rsidRPr="00890B31" w:rsidRDefault="00C16507" w:rsidP="00C16507">
                        <w:pPr>
                          <w:jc w:val="center"/>
                          <w:rPr>
                            <w:b/>
                            <w:color w:val="000000" w:themeColor="text1"/>
                          </w:rPr>
                        </w:pPr>
                        <w:r w:rsidRPr="00890B31">
                          <w:rPr>
                            <w:b/>
                            <w:color w:val="000000" w:themeColor="text1"/>
                          </w:rPr>
                          <w:t>Reāla situācija</w:t>
                        </w:r>
                        <w:r>
                          <w:rPr>
                            <w:b/>
                            <w:color w:val="000000" w:themeColor="text1"/>
                          </w:rPr>
                          <w:t xml:space="preserve">. </w:t>
                        </w:r>
                        <w:r w:rsidRPr="004164CE">
                          <w:rPr>
                            <w:color w:val="000000" w:themeColor="text1"/>
                          </w:rPr>
                          <w:t>Uzdevuma formulējums</w:t>
                        </w:r>
                        <w:r>
                          <w:rPr>
                            <w:color w:val="000000" w:themeColor="text1"/>
                          </w:rPr>
                          <w:t xml:space="preserve"> </w:t>
                        </w:r>
                      </w:p>
                      <w:p w14:paraId="6564F24B" w14:textId="77777777" w:rsidR="00C16507" w:rsidRPr="00890B31" w:rsidRDefault="00C16507" w:rsidP="00C16507">
                        <w:pPr>
                          <w:jc w:val="center"/>
                          <w:rPr>
                            <w:i/>
                            <w:color w:val="000000" w:themeColor="text1"/>
                          </w:rPr>
                        </w:pPr>
                        <w:r w:rsidRPr="00890B31">
                          <w:rPr>
                            <w:i/>
                            <w:color w:val="000000" w:themeColor="text1"/>
                          </w:rPr>
                          <w:t>Foto no DL</w:t>
                        </w:r>
                      </w:p>
                    </w:txbxContent>
                  </v:textbox>
                </v:roundrect>
                <v:oval id="Oval 10" o:spid="_x0000_s1028" style="position:absolute;left:20764;top:4572;width:18002;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" filled="f" strokecolor="white [3212]" strokeweight="2pt">
                  <v:textbox>
                    <w:txbxContent>
                      <w:p w14:paraId="3ACF9081" w14:textId="77777777" w:rsidR="00C16507" w:rsidRPr="00237885" w:rsidRDefault="00C16507" w:rsidP="00C16507">
                        <w:pPr>
                          <w:jc w:val="center"/>
                          <w:rPr>
                            <w:color w:val="000000" w:themeColor="text1"/>
                          </w:rPr>
                        </w:pPr>
                        <w:r w:rsidRPr="00237885">
                          <w:rPr>
                            <w:color w:val="000000" w:themeColor="text1"/>
                          </w:rPr>
                          <w:t>Jāredz bedres izmērus!</w:t>
                        </w:r>
                      </w:p>
                    </w:txbxContent>
                  </v:textbox>
                </v:oval>
                <v:roundrect id="Rounded Rectangle 3" o:spid="_x0000_s1029" style="position:absolute;width:15430;height:3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" filled="f" strokecolor="#ffc000" strokeweight="2pt">
                  <v:textbox>
                    <w:txbxContent>
                      <w:p w14:paraId="16C69322" w14:textId="77777777" w:rsidR="00C16507" w:rsidRPr="00D66E16" w:rsidRDefault="00C16507" w:rsidP="00C16507">
                        <w:pPr>
                          <w:jc w:val="center"/>
                          <w:rPr>
                            <w:color w:val="000000" w:themeColor="text1"/>
                          </w:rPr>
                        </w:pPr>
                        <w:r w:rsidRPr="00D66E16">
                          <w:rPr>
                            <w:color w:val="000000" w:themeColor="text1"/>
                          </w:rPr>
                          <w:t>Dzīves situācija</w:t>
                        </w:r>
                      </w:p>
                    </w:txbxContent>
                  </v:textbox>
                </v:roundrect>
                <v:roundrect id="Rounded Rectangle 5" o:spid="_x0000_s1030" style="position:absolute;left:20764;width:15431;height:3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" filled="f" strokecolor="#ffc000" strokeweight="2pt">
                  <v:textbox>
                    <w:txbxContent>
                      <w:p w14:paraId="424651DF" w14:textId="77777777" w:rsidR="00C16507" w:rsidRPr="00D66E16" w:rsidRDefault="00C16507" w:rsidP="00C16507">
                        <w:pPr>
                          <w:jc w:val="center"/>
                          <w:rPr>
                            <w:color w:val="000000" w:themeColor="text1"/>
                          </w:rPr>
                        </w:pPr>
                        <w:r>
                          <w:rPr>
                            <w:color w:val="000000" w:themeColor="text1"/>
                          </w:rPr>
                          <w:t xml:space="preserve">Matemātika </w:t>
                        </w:r>
                      </w:p>
                    </w:txbxContent>
                  </v:textbox>
                </v:round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8" o:spid="_x0000_s1031" type="#_x0000_t69" style="position:absolute;left:16287;top:952;width:342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" adj="3600" fillcolor="#4f81bd [3204]" strokecolor="#243f60 [1604]" strokeweight="2pt"/>
              </v:group>
            </w:pict>
          </mc:Fallback>
        </mc:AlternateContent>
      </w:r>
    </w:p>
    <w:p w14:paraId="2FABD1EB" w14:textId="77777777" w:rsidR="00C16507" w:rsidRDefault="00C16507" w:rsidP="009C6087">
      <w:pPr>
        <w:jc w:val="both"/>
        <w:rPr>
          <w:rFonts w:ascii="Times New Roman" w:hAnsi="Times New Roman" w:cs="Times New Roman"/>
          <w:sz w:val="28"/>
          <w:szCs w:val="28"/>
        </w:rPr>
      </w:pPr>
    </w:p>
    <w:p w14:paraId="6DA0FECF" w14:textId="77777777" w:rsidR="00C16507" w:rsidRDefault="00C16507" w:rsidP="009C6087">
      <w:pPr>
        <w:jc w:val="both"/>
        <w:rPr>
          <w:rFonts w:ascii="Times New Roman" w:hAnsi="Times New Roman" w:cs="Times New Roman"/>
          <w:sz w:val="28"/>
          <w:szCs w:val="28"/>
        </w:rPr>
      </w:pPr>
    </w:p>
    <w:p w14:paraId="545C2E41" w14:textId="77777777" w:rsidR="00C16507" w:rsidRDefault="00C16507" w:rsidP="009C6087">
      <w:pPr>
        <w:jc w:val="both"/>
        <w:rPr>
          <w:rFonts w:ascii="Times New Roman" w:hAnsi="Times New Roman" w:cs="Times New Roman"/>
          <w:sz w:val="28"/>
          <w:szCs w:val="28"/>
        </w:rPr>
      </w:pPr>
    </w:p>
    <w:p w14:paraId="6F67528B" w14:textId="77777777" w:rsidR="00C16507" w:rsidRDefault="00C16507" w:rsidP="009C6087">
      <w:pPr>
        <w:jc w:val="both"/>
        <w:rPr>
          <w:rFonts w:ascii="Times New Roman" w:hAnsi="Times New Roman" w:cs="Times New Roman"/>
          <w:sz w:val="28"/>
          <w:szCs w:val="28"/>
        </w:rPr>
      </w:pPr>
    </w:p>
    <w:p w14:paraId="69D6A404" w14:textId="77777777" w:rsidR="00C16507" w:rsidRDefault="00C16507" w:rsidP="009C6087">
      <w:pPr>
        <w:jc w:val="both"/>
        <w:rPr>
          <w:rFonts w:ascii="Times New Roman" w:hAnsi="Times New Roman" w:cs="Times New Roman"/>
          <w:sz w:val="28"/>
          <w:szCs w:val="28"/>
        </w:rPr>
      </w:pPr>
    </w:p>
    <w:p w14:paraId="6A5F21AA" w14:textId="0FBD6E1F" w:rsidR="00C16507" w:rsidRPr="008C0E00" w:rsidRDefault="00C16507" w:rsidP="009C6087">
      <w:pPr>
        <w:jc w:val="both"/>
        <w:rPr>
          <w:rFonts w:ascii="Times New Roman" w:hAnsi="Times New Roman" w:cs="Times New Roman"/>
          <w:i/>
          <w:color w:val="31849B" w:themeColor="accent5" w:themeShade="BF"/>
          <w:sz w:val="28"/>
          <w:szCs w:val="28"/>
        </w:rPr>
      </w:pPr>
      <w:r w:rsidRPr="008C0E00">
        <w:rPr>
          <w:rFonts w:ascii="Times New Roman" w:hAnsi="Times New Roman" w:cs="Times New Roman"/>
          <w:i/>
          <w:color w:val="31849B" w:themeColor="accent5" w:themeShade="BF"/>
          <w:sz w:val="28"/>
          <w:szCs w:val="28"/>
        </w:rPr>
        <w:t>Uzdevuma formulējums:</w:t>
      </w:r>
    </w:p>
    <w:p w14:paraId="5E9B6C65" w14:textId="13CA11A3" w:rsidR="00C16507" w:rsidRPr="008C0E00" w:rsidRDefault="00C16507" w:rsidP="009C6087">
      <w:pPr>
        <w:jc w:val="both"/>
        <w:rPr>
          <w:rFonts w:ascii="Times New Roman" w:hAnsi="Times New Roman" w:cs="Times New Roman"/>
          <w:i/>
          <w:color w:val="31849B" w:themeColor="accent5" w:themeShade="BF"/>
          <w:sz w:val="28"/>
          <w:szCs w:val="28"/>
        </w:rPr>
      </w:pPr>
      <w:r w:rsidRPr="008C0E00">
        <w:rPr>
          <w:rFonts w:ascii="Times New Roman" w:hAnsi="Times New Roman" w:cs="Times New Roman"/>
          <w:i/>
          <w:color w:val="31849B" w:themeColor="accent5" w:themeShade="BF"/>
          <w:sz w:val="28"/>
          <w:szCs w:val="28"/>
        </w:rPr>
        <w:t>Arheoloģisk</w:t>
      </w:r>
      <w:r w:rsidR="00770AED">
        <w:rPr>
          <w:rFonts w:ascii="Times New Roman" w:hAnsi="Times New Roman" w:cs="Times New Roman"/>
          <w:i/>
          <w:color w:val="31849B" w:themeColor="accent5" w:themeShade="BF"/>
          <w:sz w:val="28"/>
          <w:szCs w:val="28"/>
        </w:rPr>
        <w:t>o</w:t>
      </w:r>
      <w:r w:rsidRPr="008C0E00">
        <w:rPr>
          <w:rFonts w:ascii="Times New Roman" w:hAnsi="Times New Roman" w:cs="Times New Roman"/>
          <w:i/>
          <w:color w:val="31849B" w:themeColor="accent5" w:themeShade="BF"/>
          <w:sz w:val="28"/>
          <w:szCs w:val="28"/>
        </w:rPr>
        <w:t xml:space="preserve"> izrakum</w:t>
      </w:r>
      <w:r w:rsidR="00770AED">
        <w:rPr>
          <w:rFonts w:ascii="Times New Roman" w:hAnsi="Times New Roman" w:cs="Times New Roman"/>
          <w:i/>
          <w:color w:val="31849B" w:themeColor="accent5" w:themeShade="BF"/>
          <w:sz w:val="28"/>
          <w:szCs w:val="28"/>
        </w:rPr>
        <w:t>u laukuma</w:t>
      </w:r>
      <w:r w:rsidRPr="008C0E00">
        <w:rPr>
          <w:rFonts w:ascii="Times New Roman" w:hAnsi="Times New Roman" w:cs="Times New Roman"/>
          <w:i/>
          <w:color w:val="31849B" w:themeColor="accent5" w:themeShade="BF"/>
          <w:sz w:val="28"/>
          <w:szCs w:val="28"/>
        </w:rPr>
        <w:t xml:space="preserve"> platums</w:t>
      </w:r>
      <w:r w:rsidR="00770AED">
        <w:rPr>
          <w:rFonts w:ascii="Times New Roman" w:hAnsi="Times New Roman" w:cs="Times New Roman"/>
          <w:i/>
          <w:color w:val="31849B" w:themeColor="accent5" w:themeShade="BF"/>
          <w:sz w:val="28"/>
          <w:szCs w:val="28"/>
        </w:rPr>
        <w:t xml:space="preserve"> – </w:t>
      </w:r>
      <w:r w:rsidRPr="008C0E00">
        <w:rPr>
          <w:rFonts w:ascii="Times New Roman" w:hAnsi="Times New Roman" w:cs="Times New Roman"/>
          <w:i/>
          <w:color w:val="31849B" w:themeColor="accent5" w:themeShade="BF"/>
          <w:sz w:val="28"/>
          <w:szCs w:val="28"/>
        </w:rPr>
        <w:t xml:space="preserve"> 2 m, garums</w:t>
      </w:r>
      <w:r w:rsidR="00770AED">
        <w:rPr>
          <w:rFonts w:ascii="Times New Roman" w:hAnsi="Times New Roman" w:cs="Times New Roman"/>
          <w:i/>
          <w:color w:val="31849B" w:themeColor="accent5" w:themeShade="BF"/>
          <w:sz w:val="28"/>
          <w:szCs w:val="28"/>
        </w:rPr>
        <w:t xml:space="preserve"> – </w:t>
      </w:r>
      <w:r w:rsidRPr="008C0E00">
        <w:rPr>
          <w:rFonts w:ascii="Times New Roman" w:hAnsi="Times New Roman" w:cs="Times New Roman"/>
          <w:i/>
          <w:color w:val="31849B" w:themeColor="accent5" w:themeShade="BF"/>
          <w:sz w:val="28"/>
          <w:szCs w:val="28"/>
        </w:rPr>
        <w:t xml:space="preserve"> 10</w:t>
      </w:r>
      <w:r w:rsidR="00770AED">
        <w:rPr>
          <w:rFonts w:ascii="Times New Roman" w:hAnsi="Times New Roman" w:cs="Times New Roman"/>
          <w:i/>
          <w:color w:val="31849B" w:themeColor="accent5" w:themeShade="BF"/>
          <w:sz w:val="28"/>
          <w:szCs w:val="28"/>
        </w:rPr>
        <w:t xml:space="preserve"> </w:t>
      </w:r>
      <w:r w:rsidRPr="008C0E00">
        <w:rPr>
          <w:rFonts w:ascii="Times New Roman" w:hAnsi="Times New Roman" w:cs="Times New Roman"/>
          <w:i/>
          <w:color w:val="31849B" w:themeColor="accent5" w:themeShade="BF"/>
          <w:sz w:val="28"/>
          <w:szCs w:val="28"/>
        </w:rPr>
        <w:t>m, ieslēgums</w:t>
      </w:r>
      <w:r w:rsidR="00770AED">
        <w:rPr>
          <w:rFonts w:ascii="Times New Roman" w:hAnsi="Times New Roman" w:cs="Times New Roman"/>
          <w:i/>
          <w:color w:val="31849B" w:themeColor="accent5" w:themeShade="BF"/>
          <w:sz w:val="28"/>
          <w:szCs w:val="28"/>
        </w:rPr>
        <w:t xml:space="preserve">* – </w:t>
      </w:r>
      <w:r w:rsidRPr="008C0E00">
        <w:rPr>
          <w:rFonts w:ascii="Times New Roman" w:hAnsi="Times New Roman" w:cs="Times New Roman"/>
          <w:i/>
          <w:color w:val="31849B" w:themeColor="accent5" w:themeShade="BF"/>
          <w:sz w:val="28"/>
          <w:szCs w:val="28"/>
        </w:rPr>
        <w:t>0,5m x 1,5 m labajā stūrī.</w:t>
      </w:r>
    </w:p>
    <w:p w14:paraId="0B9A3F47" w14:textId="77777777" w:rsidR="00C16507" w:rsidRPr="008C0E00" w:rsidRDefault="00C16507" w:rsidP="009C6087">
      <w:pPr>
        <w:pStyle w:val="ListParagraph"/>
        <w:numPr>
          <w:ilvl w:val="0"/>
          <w:numId w:val="1"/>
        </w:numPr>
        <w:jc w:val="both"/>
        <w:rPr>
          <w:rFonts w:ascii="Times New Roman" w:hAnsi="Times New Roman" w:cs="Times New Roman"/>
          <w:i/>
          <w:color w:val="31849B" w:themeColor="accent5" w:themeShade="BF"/>
          <w:sz w:val="28"/>
          <w:szCs w:val="28"/>
        </w:rPr>
      </w:pPr>
      <w:r w:rsidRPr="008C0E00">
        <w:rPr>
          <w:rFonts w:ascii="Times New Roman" w:hAnsi="Times New Roman" w:cs="Times New Roman"/>
          <w:i/>
          <w:color w:val="31849B" w:themeColor="accent5" w:themeShade="BF"/>
          <w:sz w:val="28"/>
          <w:szCs w:val="28"/>
        </w:rPr>
        <w:t xml:space="preserve">Uzzīmē izrakumu atsegtā laukuma plānu rūtiņās, izvēloties atbilstošu mērogu un arheoloģiskā izrakuma bedri </w:t>
      </w:r>
      <w:r w:rsidRPr="008C0E00">
        <w:rPr>
          <w:rFonts w:ascii="Times New Roman" w:hAnsi="Times New Roman" w:cs="Times New Roman"/>
          <w:b/>
          <w:i/>
          <w:color w:val="31849B" w:themeColor="accent5" w:themeShade="BF"/>
          <w:sz w:val="28"/>
          <w:szCs w:val="28"/>
          <w:u w:val="single"/>
        </w:rPr>
        <w:t>telpiski.</w:t>
      </w:r>
      <w:r w:rsidRPr="00770AED">
        <w:rPr>
          <w:rFonts w:ascii="Times New Roman" w:hAnsi="Times New Roman" w:cs="Times New Roman"/>
          <w:b/>
          <w:i/>
          <w:color w:val="31849B" w:themeColor="accent5" w:themeShade="BF"/>
          <w:sz w:val="28"/>
          <w:szCs w:val="28"/>
        </w:rPr>
        <w:t xml:space="preserve">  </w:t>
      </w:r>
      <w:r w:rsidRPr="008C0E00">
        <w:rPr>
          <w:rFonts w:ascii="Times New Roman" w:hAnsi="Times New Roman" w:cs="Times New Roman"/>
          <w:i/>
          <w:color w:val="31849B" w:themeColor="accent5" w:themeShade="BF"/>
          <w:sz w:val="28"/>
          <w:szCs w:val="28"/>
        </w:rPr>
        <w:t>Pieraksti izmērus!</w:t>
      </w:r>
    </w:p>
    <w:p w14:paraId="377A3F71" w14:textId="77777777" w:rsidR="00C16507" w:rsidRPr="008C0E00" w:rsidRDefault="00C16507" w:rsidP="009C6087">
      <w:pPr>
        <w:pStyle w:val="ListParagraph"/>
        <w:numPr>
          <w:ilvl w:val="0"/>
          <w:numId w:val="1"/>
        </w:numPr>
        <w:jc w:val="both"/>
        <w:rPr>
          <w:rFonts w:ascii="Times New Roman" w:hAnsi="Times New Roman" w:cs="Times New Roman"/>
          <w:i/>
          <w:color w:val="31849B" w:themeColor="accent5" w:themeShade="BF"/>
          <w:sz w:val="28"/>
          <w:szCs w:val="28"/>
        </w:rPr>
      </w:pPr>
      <w:r w:rsidRPr="008C0E00">
        <w:rPr>
          <w:rFonts w:ascii="Times New Roman" w:hAnsi="Times New Roman" w:cs="Times New Roman"/>
          <w:i/>
          <w:color w:val="31849B" w:themeColor="accent5" w:themeShade="BF"/>
          <w:sz w:val="28"/>
          <w:szCs w:val="28"/>
        </w:rPr>
        <w:t>Aprēķini izrakuma plāna laukumu, ievērojot ieslēgumu.</w:t>
      </w:r>
    </w:p>
    <w:p w14:paraId="67E091D0" w14:textId="77777777" w:rsidR="00C16507" w:rsidRPr="008C0E00" w:rsidRDefault="00C16507" w:rsidP="009C6087">
      <w:pPr>
        <w:pStyle w:val="ListParagraph"/>
        <w:numPr>
          <w:ilvl w:val="0"/>
          <w:numId w:val="1"/>
        </w:numPr>
        <w:jc w:val="both"/>
        <w:rPr>
          <w:rFonts w:ascii="Times New Roman" w:hAnsi="Times New Roman" w:cs="Times New Roman"/>
          <w:i/>
          <w:color w:val="31849B" w:themeColor="accent5" w:themeShade="BF"/>
          <w:sz w:val="28"/>
          <w:szCs w:val="28"/>
        </w:rPr>
      </w:pPr>
      <w:r w:rsidRPr="008C0E00">
        <w:rPr>
          <w:rFonts w:ascii="Times New Roman" w:hAnsi="Times New Roman" w:cs="Times New Roman"/>
          <w:i/>
          <w:color w:val="31849B" w:themeColor="accent5" w:themeShade="BF"/>
          <w:sz w:val="28"/>
          <w:szCs w:val="28"/>
        </w:rPr>
        <w:lastRenderedPageBreak/>
        <w:t>Cik daudz m</w:t>
      </w:r>
      <w:r w:rsidRPr="008C0E00">
        <w:rPr>
          <w:rFonts w:ascii="Times New Roman" w:hAnsi="Times New Roman" w:cs="Times New Roman"/>
          <w:i/>
          <w:color w:val="31849B" w:themeColor="accent5" w:themeShade="BF"/>
          <w:sz w:val="28"/>
          <w:szCs w:val="28"/>
          <w:vertAlign w:val="superscript"/>
        </w:rPr>
        <w:t>3</w:t>
      </w:r>
      <w:r w:rsidRPr="008C0E00">
        <w:rPr>
          <w:rFonts w:ascii="Times New Roman" w:hAnsi="Times New Roman" w:cs="Times New Roman"/>
          <w:i/>
          <w:color w:val="31849B" w:themeColor="accent5" w:themeShade="BF"/>
          <w:sz w:val="28"/>
          <w:szCs w:val="28"/>
        </w:rPr>
        <w:t xml:space="preserve"> zemes pētnieki izraka no arheoloģisko izrakumu laukuma? </w:t>
      </w:r>
    </w:p>
    <w:p w14:paraId="452695A3" w14:textId="77777777" w:rsidR="00DE6E09" w:rsidRDefault="00DE6E09" w:rsidP="009C6087">
      <w:pPr>
        <w:jc w:val="both"/>
        <w:rPr>
          <w:rFonts w:ascii="Times New Roman" w:hAnsi="Times New Roman" w:cs="Times New Roman"/>
          <w:b/>
          <w:bCs/>
          <w:sz w:val="28"/>
          <w:szCs w:val="28"/>
        </w:rPr>
      </w:pPr>
    </w:p>
    <w:p w14:paraId="2098D07F" w14:textId="21834CD0" w:rsidR="00DE6E09" w:rsidRPr="00DE6E09" w:rsidRDefault="00C16507" w:rsidP="009C6087">
      <w:pPr>
        <w:jc w:val="both"/>
        <w:rPr>
          <w:rFonts w:ascii="Times New Roman" w:hAnsi="Times New Roman" w:cs="Times New Roman"/>
          <w:b/>
          <w:bCs/>
          <w:sz w:val="28"/>
          <w:szCs w:val="28"/>
        </w:rPr>
      </w:pPr>
      <w:r w:rsidRPr="00DE6E09">
        <w:rPr>
          <w:rFonts w:ascii="Times New Roman" w:hAnsi="Times New Roman" w:cs="Times New Roman"/>
          <w:b/>
          <w:bCs/>
          <w:sz w:val="28"/>
          <w:szCs w:val="28"/>
        </w:rPr>
        <w:t>Plāno</w:t>
      </w:r>
      <w:r w:rsidR="00DE6E09" w:rsidRPr="00DE6E09">
        <w:rPr>
          <w:rFonts w:ascii="Times New Roman" w:hAnsi="Times New Roman" w:cs="Times New Roman"/>
          <w:b/>
          <w:bCs/>
          <w:sz w:val="28"/>
          <w:szCs w:val="28"/>
        </w:rPr>
        <w:t>šana</w:t>
      </w:r>
    </w:p>
    <w:p w14:paraId="2D46C882" w14:textId="7B82A4FC" w:rsidR="00C16507" w:rsidRDefault="00C16507" w:rsidP="009C6087">
      <w:pPr>
        <w:jc w:val="both"/>
        <w:rPr>
          <w:rFonts w:ascii="Times New Roman" w:hAnsi="Times New Roman" w:cs="Times New Roman"/>
          <w:sz w:val="28"/>
          <w:szCs w:val="28"/>
        </w:rPr>
      </w:pPr>
      <w:r>
        <w:rPr>
          <w:rFonts w:ascii="Times New Roman" w:hAnsi="Times New Roman" w:cs="Times New Roman"/>
          <w:sz w:val="28"/>
          <w:szCs w:val="28"/>
        </w:rPr>
        <w:t xml:space="preserve">  2 min</w:t>
      </w:r>
      <w:r w:rsidR="00DE6E09">
        <w:rPr>
          <w:rFonts w:ascii="Times New Roman" w:hAnsi="Times New Roman" w:cs="Times New Roman"/>
          <w:sz w:val="28"/>
          <w:szCs w:val="28"/>
        </w:rPr>
        <w:t>.</w:t>
      </w:r>
      <w:r>
        <w:rPr>
          <w:rFonts w:ascii="Times New Roman" w:hAnsi="Times New Roman" w:cs="Times New Roman"/>
          <w:sz w:val="28"/>
          <w:szCs w:val="28"/>
        </w:rPr>
        <w:t xml:space="preserve"> </w:t>
      </w:r>
      <w:r w:rsidR="00770AED">
        <w:rPr>
          <w:rFonts w:ascii="Times New Roman" w:hAnsi="Times New Roman" w:cs="Times New Roman"/>
          <w:sz w:val="28"/>
          <w:szCs w:val="28"/>
        </w:rPr>
        <w:t>laikā</w:t>
      </w:r>
      <w:r>
        <w:rPr>
          <w:rFonts w:ascii="Times New Roman" w:hAnsi="Times New Roman" w:cs="Times New Roman"/>
          <w:sz w:val="28"/>
          <w:szCs w:val="28"/>
        </w:rPr>
        <w:t xml:space="preserve">  katrs skolēns savos pierakstos  uzraksta</w:t>
      </w:r>
      <w:r w:rsidR="00770AED">
        <w:rPr>
          <w:rFonts w:ascii="Times New Roman" w:hAnsi="Times New Roman" w:cs="Times New Roman"/>
          <w:sz w:val="28"/>
          <w:szCs w:val="28"/>
        </w:rPr>
        <w:t xml:space="preserve"> – </w:t>
      </w:r>
      <w:r>
        <w:rPr>
          <w:rFonts w:ascii="Times New Roman" w:hAnsi="Times New Roman" w:cs="Times New Roman"/>
          <w:sz w:val="28"/>
          <w:szCs w:val="28"/>
        </w:rPr>
        <w:t>izstrādā  rīcības plānu</w:t>
      </w:r>
      <w:r w:rsidR="00770AED">
        <w:rPr>
          <w:rFonts w:ascii="Times New Roman" w:hAnsi="Times New Roman" w:cs="Times New Roman"/>
          <w:sz w:val="28"/>
          <w:szCs w:val="28"/>
        </w:rPr>
        <w:t>.</w:t>
      </w:r>
      <w:r>
        <w:rPr>
          <w:rFonts w:ascii="Times New Roman" w:hAnsi="Times New Roman" w:cs="Times New Roman"/>
          <w:sz w:val="28"/>
          <w:szCs w:val="28"/>
        </w:rPr>
        <w:t xml:space="preserve">   </w:t>
      </w:r>
      <w:r w:rsidR="00770AED">
        <w:rPr>
          <w:rFonts w:ascii="Times New Roman" w:hAnsi="Times New Roman" w:cs="Times New Roman"/>
          <w:sz w:val="28"/>
          <w:szCs w:val="28"/>
        </w:rPr>
        <w:t>Ī</w:t>
      </w:r>
      <w:r>
        <w:rPr>
          <w:rFonts w:ascii="Times New Roman" w:hAnsi="Times New Roman" w:cs="Times New Roman"/>
          <w:sz w:val="28"/>
          <w:szCs w:val="28"/>
        </w:rPr>
        <w:t>si, ar atslēgas vārdiem</w:t>
      </w:r>
      <w:r w:rsidR="00770AED">
        <w:rPr>
          <w:rFonts w:ascii="Times New Roman" w:hAnsi="Times New Roman" w:cs="Times New Roman"/>
          <w:sz w:val="28"/>
          <w:szCs w:val="28"/>
        </w:rPr>
        <w:t xml:space="preserve"> nodefinē</w:t>
      </w:r>
      <w:r>
        <w:rPr>
          <w:rFonts w:ascii="Times New Roman" w:hAnsi="Times New Roman" w:cs="Times New Roman"/>
          <w:sz w:val="28"/>
          <w:szCs w:val="28"/>
        </w:rPr>
        <w:t xml:space="preserve"> secīgi veicam</w:t>
      </w:r>
      <w:r w:rsidR="00770AED">
        <w:rPr>
          <w:rFonts w:ascii="Times New Roman" w:hAnsi="Times New Roman" w:cs="Times New Roman"/>
          <w:sz w:val="28"/>
          <w:szCs w:val="28"/>
        </w:rPr>
        <w:t>os</w:t>
      </w:r>
      <w:r>
        <w:rPr>
          <w:rFonts w:ascii="Times New Roman" w:hAnsi="Times New Roman" w:cs="Times New Roman"/>
          <w:sz w:val="28"/>
          <w:szCs w:val="28"/>
        </w:rPr>
        <w:t xml:space="preserve"> darb</w:t>
      </w:r>
      <w:r w:rsidR="00770AED">
        <w:rPr>
          <w:rFonts w:ascii="Times New Roman" w:hAnsi="Times New Roman" w:cs="Times New Roman"/>
          <w:sz w:val="28"/>
          <w:szCs w:val="28"/>
        </w:rPr>
        <w:t xml:space="preserve">us un </w:t>
      </w:r>
      <w:r>
        <w:rPr>
          <w:rFonts w:ascii="Times New Roman" w:hAnsi="Times New Roman" w:cs="Times New Roman"/>
          <w:sz w:val="28"/>
          <w:szCs w:val="28"/>
        </w:rPr>
        <w:t xml:space="preserve"> kā paveikt katru soli/darbību</w:t>
      </w:r>
      <w:r w:rsidR="00770AED">
        <w:rPr>
          <w:rFonts w:ascii="Times New Roman" w:hAnsi="Times New Roman" w:cs="Times New Roman"/>
          <w:sz w:val="28"/>
          <w:szCs w:val="28"/>
        </w:rPr>
        <w:t>.</w:t>
      </w:r>
    </w:p>
    <w:p w14:paraId="0F86E4F1" w14:textId="3FB3AA9A" w:rsidR="00C16507" w:rsidRDefault="00DE6E09" w:rsidP="009C6087">
      <w:pPr>
        <w:jc w:val="both"/>
        <w:rPr>
          <w:rFonts w:ascii="Times New Roman" w:hAnsi="Times New Roman" w:cs="Times New Roman"/>
          <w:sz w:val="28"/>
          <w:szCs w:val="28"/>
        </w:rPr>
      </w:pPr>
      <w:r>
        <w:rPr>
          <w:rFonts w:ascii="Times New Roman" w:hAnsi="Times New Roman" w:cs="Times New Roman"/>
          <w:sz w:val="28"/>
          <w:szCs w:val="28"/>
        </w:rPr>
        <w:t xml:space="preserve">Pēc tam </w:t>
      </w:r>
      <w:r w:rsidR="00C16507">
        <w:rPr>
          <w:rFonts w:ascii="Times New Roman" w:hAnsi="Times New Roman" w:cs="Times New Roman"/>
          <w:sz w:val="28"/>
          <w:szCs w:val="28"/>
        </w:rPr>
        <w:t xml:space="preserve"> 1 min</w:t>
      </w:r>
      <w:r>
        <w:rPr>
          <w:rFonts w:ascii="Times New Roman" w:hAnsi="Times New Roman" w:cs="Times New Roman"/>
          <w:sz w:val="28"/>
          <w:szCs w:val="28"/>
        </w:rPr>
        <w:t>. laikā</w:t>
      </w:r>
      <w:r w:rsidR="00C16507">
        <w:rPr>
          <w:rFonts w:ascii="Times New Roman" w:hAnsi="Times New Roman" w:cs="Times New Roman"/>
          <w:sz w:val="28"/>
          <w:szCs w:val="28"/>
        </w:rPr>
        <w:t xml:space="preserve"> </w:t>
      </w:r>
      <w:r>
        <w:rPr>
          <w:rFonts w:ascii="Times New Roman" w:hAnsi="Times New Roman" w:cs="Times New Roman"/>
          <w:sz w:val="28"/>
          <w:szCs w:val="28"/>
        </w:rPr>
        <w:t xml:space="preserve">2 klasesbiedri </w:t>
      </w:r>
      <w:r w:rsidR="00C16507">
        <w:rPr>
          <w:rFonts w:ascii="Times New Roman" w:hAnsi="Times New Roman" w:cs="Times New Roman"/>
          <w:sz w:val="28"/>
          <w:szCs w:val="28"/>
        </w:rPr>
        <w:t>viens otram izstāsta</w:t>
      </w:r>
      <w:r>
        <w:rPr>
          <w:rFonts w:ascii="Times New Roman" w:hAnsi="Times New Roman" w:cs="Times New Roman"/>
          <w:sz w:val="28"/>
          <w:szCs w:val="28"/>
        </w:rPr>
        <w:t xml:space="preserve"> savu</w:t>
      </w:r>
      <w:r w:rsidR="00C16507">
        <w:rPr>
          <w:rFonts w:ascii="Times New Roman" w:hAnsi="Times New Roman" w:cs="Times New Roman"/>
          <w:sz w:val="28"/>
          <w:szCs w:val="28"/>
        </w:rPr>
        <w:t xml:space="preserve"> plānu</w:t>
      </w:r>
      <w:r>
        <w:rPr>
          <w:rFonts w:ascii="Times New Roman" w:hAnsi="Times New Roman" w:cs="Times New Roman"/>
          <w:sz w:val="28"/>
          <w:szCs w:val="28"/>
        </w:rPr>
        <w:t xml:space="preserve"> un</w:t>
      </w:r>
      <w:r w:rsidR="00C16507">
        <w:rPr>
          <w:rFonts w:ascii="Times New Roman" w:hAnsi="Times New Roman" w:cs="Times New Roman"/>
          <w:sz w:val="28"/>
          <w:szCs w:val="28"/>
        </w:rPr>
        <w:t xml:space="preserve"> 1 min.</w:t>
      </w:r>
      <w:r>
        <w:rPr>
          <w:rFonts w:ascii="Times New Roman" w:hAnsi="Times New Roman" w:cs="Times New Roman"/>
          <w:sz w:val="28"/>
          <w:szCs w:val="28"/>
        </w:rPr>
        <w:t xml:space="preserve"> laikā</w:t>
      </w:r>
      <w:r w:rsidR="00C16507">
        <w:rPr>
          <w:rFonts w:ascii="Times New Roman" w:hAnsi="Times New Roman" w:cs="Times New Roman"/>
          <w:sz w:val="28"/>
          <w:szCs w:val="28"/>
        </w:rPr>
        <w:t xml:space="preserve">  atrod  atšķirības, vienojas </w:t>
      </w:r>
      <w:r>
        <w:rPr>
          <w:rFonts w:ascii="Times New Roman" w:hAnsi="Times New Roman" w:cs="Times New Roman"/>
          <w:sz w:val="28"/>
          <w:szCs w:val="28"/>
        </w:rPr>
        <w:t>kā</w:t>
      </w:r>
      <w:r w:rsidR="00C16507">
        <w:rPr>
          <w:rFonts w:ascii="Times New Roman" w:hAnsi="Times New Roman" w:cs="Times New Roman"/>
          <w:sz w:val="28"/>
          <w:szCs w:val="28"/>
        </w:rPr>
        <w:t xml:space="preserve"> plānu</w:t>
      </w:r>
      <w:r>
        <w:rPr>
          <w:rFonts w:ascii="Times New Roman" w:hAnsi="Times New Roman" w:cs="Times New Roman"/>
          <w:sz w:val="28"/>
          <w:szCs w:val="28"/>
        </w:rPr>
        <w:t>s</w:t>
      </w:r>
      <w:r w:rsidR="00C16507">
        <w:rPr>
          <w:rFonts w:ascii="Times New Roman" w:hAnsi="Times New Roman" w:cs="Times New Roman"/>
          <w:sz w:val="28"/>
          <w:szCs w:val="28"/>
        </w:rPr>
        <w:t xml:space="preserve"> papildin</w:t>
      </w:r>
      <w:r>
        <w:rPr>
          <w:rFonts w:ascii="Times New Roman" w:hAnsi="Times New Roman" w:cs="Times New Roman"/>
          <w:sz w:val="28"/>
          <w:szCs w:val="28"/>
        </w:rPr>
        <w:t>āt</w:t>
      </w:r>
      <w:r w:rsidR="00C16507">
        <w:rPr>
          <w:rFonts w:ascii="Times New Roman" w:hAnsi="Times New Roman" w:cs="Times New Roman"/>
          <w:sz w:val="28"/>
          <w:szCs w:val="28"/>
        </w:rPr>
        <w:t>/uzlabo</w:t>
      </w:r>
      <w:r>
        <w:rPr>
          <w:rFonts w:ascii="Times New Roman" w:hAnsi="Times New Roman" w:cs="Times New Roman"/>
          <w:sz w:val="28"/>
          <w:szCs w:val="28"/>
        </w:rPr>
        <w:t>t</w:t>
      </w:r>
      <w:r w:rsidR="00C16507">
        <w:rPr>
          <w:rFonts w:ascii="Times New Roman" w:hAnsi="Times New Roman" w:cs="Times New Roman"/>
          <w:sz w:val="28"/>
          <w:szCs w:val="28"/>
        </w:rPr>
        <w:t xml:space="preserve">  ar būtisk</w:t>
      </w:r>
      <w:r>
        <w:rPr>
          <w:rFonts w:ascii="Times New Roman" w:hAnsi="Times New Roman" w:cs="Times New Roman"/>
          <w:sz w:val="28"/>
          <w:szCs w:val="28"/>
        </w:rPr>
        <w:t>ām izmaiņām</w:t>
      </w:r>
      <w:r w:rsidR="00C16507">
        <w:rPr>
          <w:rFonts w:ascii="Times New Roman" w:hAnsi="Times New Roman" w:cs="Times New Roman"/>
          <w:sz w:val="28"/>
          <w:szCs w:val="28"/>
        </w:rPr>
        <w:t>.</w:t>
      </w:r>
    </w:p>
    <w:p w14:paraId="1FC49B6E" w14:textId="47799192" w:rsidR="00C16507" w:rsidRDefault="00DE6E09" w:rsidP="009C6087">
      <w:pPr>
        <w:jc w:val="both"/>
        <w:rPr>
          <w:rFonts w:ascii="Times New Roman" w:hAnsi="Times New Roman" w:cs="Times New Roman"/>
          <w:sz w:val="28"/>
          <w:szCs w:val="28"/>
        </w:rPr>
      </w:pPr>
      <w:r>
        <w:rPr>
          <w:rFonts w:ascii="Times New Roman" w:hAnsi="Times New Roman" w:cs="Times New Roman"/>
          <w:sz w:val="28"/>
          <w:szCs w:val="28"/>
        </w:rPr>
        <w:t>Pedagogs var arī lūgt</w:t>
      </w:r>
      <w:r w:rsidR="00C16507">
        <w:rPr>
          <w:rFonts w:ascii="Times New Roman" w:hAnsi="Times New Roman" w:cs="Times New Roman"/>
          <w:sz w:val="28"/>
          <w:szCs w:val="28"/>
        </w:rPr>
        <w:t xml:space="preserve"> kādam brīvprātīgam</w:t>
      </w:r>
      <w:r>
        <w:rPr>
          <w:rFonts w:ascii="Times New Roman" w:hAnsi="Times New Roman" w:cs="Times New Roman"/>
          <w:sz w:val="28"/>
          <w:szCs w:val="28"/>
        </w:rPr>
        <w:t xml:space="preserve"> skolēnam </w:t>
      </w:r>
      <w:r w:rsidR="00C16507">
        <w:rPr>
          <w:rFonts w:ascii="Times New Roman" w:hAnsi="Times New Roman" w:cs="Times New Roman"/>
          <w:sz w:val="28"/>
          <w:szCs w:val="28"/>
        </w:rPr>
        <w:t xml:space="preserve"> pastāstīt savu plānu</w:t>
      </w:r>
      <w:r w:rsidR="00761E1D">
        <w:rPr>
          <w:rFonts w:ascii="Times New Roman" w:hAnsi="Times New Roman" w:cs="Times New Roman"/>
          <w:sz w:val="28"/>
          <w:szCs w:val="28"/>
        </w:rPr>
        <w:t xml:space="preserve"> un kopīgi izrunāt, kā to</w:t>
      </w:r>
      <w:r w:rsidR="00C16507">
        <w:rPr>
          <w:rFonts w:ascii="Times New Roman" w:hAnsi="Times New Roman" w:cs="Times New Roman"/>
          <w:sz w:val="28"/>
          <w:szCs w:val="28"/>
        </w:rPr>
        <w:t xml:space="preserve"> citi var papildināt. </w:t>
      </w:r>
    </w:p>
    <w:p w14:paraId="548B93A4" w14:textId="1C2A75F3" w:rsidR="00C16507" w:rsidRDefault="00C16507" w:rsidP="009C6087">
      <w:pPr>
        <w:jc w:val="both"/>
        <w:rPr>
          <w:rFonts w:ascii="Times New Roman" w:hAnsi="Times New Roman" w:cs="Times New Roman"/>
          <w:sz w:val="28"/>
          <w:szCs w:val="28"/>
        </w:rPr>
      </w:pPr>
      <w:r>
        <w:rPr>
          <w:rFonts w:ascii="Times New Roman" w:hAnsi="Times New Roman" w:cs="Times New Roman"/>
          <w:noProof/>
          <w:sz w:val="28"/>
          <w:szCs w:val="28"/>
          <w:lang w:eastAsia="lv-LV"/>
        </w:rPr>
        <mc:AlternateContent>
          <mc:Choice Requires="wpg">
            <w:drawing>
              <wp:anchor distT="0" distB="0" distL="114300" distR="114300" simplePos="0" relativeHeight="251660288" behindDoc="0" locked="0" layoutInCell="1" allowOverlap="1" wp14:anchorId="2E8BD64F" wp14:editId="283175BB">
                <wp:simplePos x="0" y="0"/>
                <wp:positionH relativeFrom="column">
                  <wp:posOffset>-190500</wp:posOffset>
                </wp:positionH>
                <wp:positionV relativeFrom="paragraph">
                  <wp:posOffset>195580</wp:posOffset>
                </wp:positionV>
                <wp:extent cx="6629400" cy="3228975"/>
                <wp:effectExtent l="0" t="0" r="19050" b="28575"/>
                <wp:wrapNone/>
                <wp:docPr id="28" name="Group 28"/>
                <wp:cNvGraphicFramePr/>
                <a:graphic xmlns:a="http://schemas.openxmlformats.org/drawingml/2006/main">
                  <a:graphicData uri="http://schemas.microsoft.com/office/word/2010/wordprocessingGroup">
                    <wpg:wgp>
                      <wpg:cNvGrpSpPr/>
                      <wpg:grpSpPr>
                        <a:xfrm>
                          <a:off x="0" y="0"/>
                          <a:ext cx="6629400" cy="3228975"/>
                          <a:chOff x="0" y="0"/>
                          <a:chExt cx="6629400" cy="3228975"/>
                        </a:xfrm>
                      </wpg:grpSpPr>
                      <wpg:grpSp>
                        <wpg:cNvPr id="20" name="Group 20"/>
                        <wpg:cNvGrpSpPr/>
                        <wpg:grpSpPr>
                          <a:xfrm>
                            <a:off x="247650" y="104775"/>
                            <a:ext cx="5876925" cy="3034665"/>
                            <a:chOff x="0" y="0"/>
                            <a:chExt cx="5876925" cy="3034665"/>
                          </a:xfrm>
                        </wpg:grpSpPr>
                        <wpg:grpSp>
                          <wpg:cNvPr id="18" name="Group 18"/>
                          <wpg:cNvGrpSpPr/>
                          <wpg:grpSpPr>
                            <a:xfrm>
                              <a:off x="0" y="0"/>
                              <a:ext cx="5876925" cy="3034665"/>
                              <a:chOff x="0" y="0"/>
                              <a:chExt cx="5876925" cy="3034665"/>
                            </a:xfrm>
                          </wpg:grpSpPr>
                          <wps:wsp>
                            <wps:cNvPr id="1" name="Rounded Rectangle 1"/>
                            <wps:cNvSpPr/>
                            <wps:spPr>
                              <a:xfrm>
                                <a:off x="161925" y="228600"/>
                                <a:ext cx="1266825" cy="1123950"/>
                              </a:xfrm>
                              <a:prstGeom prst="roundRect">
                                <a:avLst/>
                              </a:prstGeom>
                              <a:noFill/>
                              <a:ln>
                                <a:solidFill>
                                  <a:schemeClr val="accent1"/>
                                </a:solidFill>
                              </a:ln>
                            </wps:spPr>
                            <wps:style>
                              <a:lnRef idx="2">
                                <a:schemeClr val="dk1">
                                  <a:shade val="50000"/>
                                </a:schemeClr>
                              </a:lnRef>
                              <a:fillRef idx="1">
                                <a:schemeClr val="dk1"/>
                              </a:fillRef>
                              <a:effectRef idx="0">
                                <a:schemeClr val="dk1"/>
                              </a:effectRef>
                              <a:fontRef idx="minor">
                                <a:schemeClr val="lt1"/>
                              </a:fontRef>
                            </wps:style>
                            <wps:txbx>
                              <w:txbxContent>
                                <w:p w14:paraId="3BAC4325" w14:textId="77777777" w:rsidR="00C16507" w:rsidRPr="00890B31" w:rsidRDefault="00C16507" w:rsidP="00C16507">
                                  <w:pPr>
                                    <w:jc w:val="center"/>
                                    <w:rPr>
                                      <w:b/>
                                      <w:color w:val="000000" w:themeColor="text1"/>
                                    </w:rPr>
                                  </w:pPr>
                                  <w:r w:rsidRPr="00890B31">
                                    <w:rPr>
                                      <w:b/>
                                      <w:color w:val="000000" w:themeColor="text1"/>
                                    </w:rPr>
                                    <w:t>Reāla situācija</w:t>
                                  </w:r>
                                  <w:r>
                                    <w:rPr>
                                      <w:b/>
                                      <w:color w:val="000000" w:themeColor="text1"/>
                                    </w:rPr>
                                    <w:t xml:space="preserve">. </w:t>
                                  </w:r>
                                  <w:r w:rsidRPr="004164CE">
                                    <w:rPr>
                                      <w:color w:val="000000" w:themeColor="text1"/>
                                    </w:rPr>
                                    <w:t>Uzdevuma formulējums</w:t>
                                  </w:r>
                                </w:p>
                                <w:p w14:paraId="5A98A55A" w14:textId="77777777" w:rsidR="00C16507" w:rsidRPr="00890B31" w:rsidRDefault="00C16507" w:rsidP="00C16507">
                                  <w:pPr>
                                    <w:jc w:val="center"/>
                                    <w:rPr>
                                      <w:i/>
                                      <w:color w:val="000000" w:themeColor="text1"/>
                                    </w:rPr>
                                  </w:pPr>
                                  <w:r w:rsidRPr="00890B31">
                                    <w:rPr>
                                      <w:i/>
                                      <w:color w:val="000000" w:themeColor="text1"/>
                                    </w:rPr>
                                    <w:t>Foto no DL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ounded Rectangle 2"/>
                            <wps:cNvSpPr/>
                            <wps:spPr>
                              <a:xfrm>
                                <a:off x="2143125" y="76200"/>
                                <a:ext cx="1619250" cy="1276350"/>
                              </a:xfrm>
                              <a:prstGeom prst="roundRect">
                                <a:avLst/>
                              </a:prstGeom>
                              <a:noFill/>
                              <a:ln>
                                <a:solidFill>
                                  <a:schemeClr val="accent1"/>
                                </a:solidFill>
                              </a:ln>
                            </wps:spPr>
                            <wps:style>
                              <a:lnRef idx="2">
                                <a:schemeClr val="dk1">
                                  <a:shade val="50000"/>
                                </a:schemeClr>
                              </a:lnRef>
                              <a:fillRef idx="1">
                                <a:schemeClr val="dk1"/>
                              </a:fillRef>
                              <a:effectRef idx="0">
                                <a:schemeClr val="dk1"/>
                              </a:effectRef>
                              <a:fontRef idx="minor">
                                <a:schemeClr val="lt1"/>
                              </a:fontRef>
                            </wps:style>
                            <wps:txbx>
                              <w:txbxContent>
                                <w:p w14:paraId="4C4EF6DD" w14:textId="77777777" w:rsidR="00C16507" w:rsidRPr="00890B31" w:rsidRDefault="00C16507" w:rsidP="00C16507">
                                  <w:pPr>
                                    <w:jc w:val="center"/>
                                    <w:rPr>
                                      <w:b/>
                                      <w:color w:val="000000" w:themeColor="text1"/>
                                    </w:rPr>
                                  </w:pPr>
                                  <w:r>
                                    <w:rPr>
                                      <w:b/>
                                      <w:color w:val="000000" w:themeColor="text1"/>
                                    </w:rPr>
                                    <w:t>Vizuālais modelis</w:t>
                                  </w:r>
                                </w:p>
                                <w:p w14:paraId="0C614AF7" w14:textId="77777777" w:rsidR="00C16507" w:rsidRDefault="00C16507" w:rsidP="00C16507">
                                  <w:pPr>
                                    <w:jc w:val="center"/>
                                    <w:rPr>
                                      <w:i/>
                                      <w:color w:val="000000" w:themeColor="text1"/>
                                    </w:rPr>
                                  </w:pPr>
                                  <w:r>
                                    <w:rPr>
                                      <w:i/>
                                      <w:color w:val="000000" w:themeColor="text1"/>
                                    </w:rPr>
                                    <w:t>Paralēlskaldnis un</w:t>
                                  </w:r>
                                </w:p>
                                <w:p w14:paraId="0B858E92" w14:textId="77777777" w:rsidR="00C16507" w:rsidRPr="00890B31" w:rsidRDefault="00C16507" w:rsidP="00C16507">
                                  <w:pPr>
                                    <w:jc w:val="center"/>
                                    <w:rPr>
                                      <w:i/>
                                      <w:color w:val="000000" w:themeColor="text1"/>
                                    </w:rPr>
                                  </w:pPr>
                                  <w:r>
                                    <w:rPr>
                                      <w:noProof/>
                                      <w:lang w:eastAsia="lv-LV"/>
                                    </w:rPr>
                                    <w:drawing>
                                      <wp:inline distT="0" distB="0" distL="0" distR="0" wp14:anchorId="4431BFAB" wp14:editId="4392CBA7">
                                        <wp:extent cx="1219200" cy="557719"/>
                                        <wp:effectExtent l="0" t="0" r="0" b="0"/>
                                        <wp:docPr id="29" name="Picture 29" descr="https://arheologija.ru/wp-content/uploads/raskopki-drevnih-poseleni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eologija.ru/wp-content/uploads/raskopki-drevnih-poseleni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7134" cy="5567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4257675" y="0"/>
                                <a:ext cx="1619250" cy="1476375"/>
                              </a:xfrm>
                              <a:prstGeom prst="roundRect">
                                <a:avLst/>
                              </a:prstGeom>
                              <a:noFill/>
                              <a:ln>
                                <a:solidFill>
                                  <a:schemeClr val="accent1"/>
                                </a:solidFill>
                              </a:ln>
                            </wps:spPr>
                            <wps:style>
                              <a:lnRef idx="2">
                                <a:schemeClr val="dk1">
                                  <a:shade val="50000"/>
                                </a:schemeClr>
                              </a:lnRef>
                              <a:fillRef idx="1">
                                <a:schemeClr val="dk1"/>
                              </a:fillRef>
                              <a:effectRef idx="0">
                                <a:schemeClr val="dk1"/>
                              </a:effectRef>
                              <a:fontRef idx="minor">
                                <a:schemeClr val="lt1"/>
                              </a:fontRef>
                            </wps:style>
                            <wps:txbx>
                              <w:txbxContent>
                                <w:p w14:paraId="30523C04" w14:textId="77777777" w:rsidR="00C16507" w:rsidRPr="00890B31" w:rsidRDefault="00C16507" w:rsidP="00C16507">
                                  <w:pPr>
                                    <w:jc w:val="center"/>
                                    <w:rPr>
                                      <w:b/>
                                      <w:color w:val="000000" w:themeColor="text1"/>
                                    </w:rPr>
                                  </w:pPr>
                                  <w:r>
                                    <w:rPr>
                                      <w:b/>
                                      <w:color w:val="000000" w:themeColor="text1"/>
                                    </w:rPr>
                                    <w:t>Matemātiskais modelis</w:t>
                                  </w:r>
                                </w:p>
                                <w:p w14:paraId="5DD524D7" w14:textId="77777777" w:rsidR="00C16507" w:rsidRPr="004164CE" w:rsidRDefault="00C16507" w:rsidP="00C16507">
                                  <w:pPr>
                                    <w:jc w:val="center"/>
                                    <w:rPr>
                                      <w:i/>
                                      <w:color w:val="000000" w:themeColor="text1"/>
                                    </w:rPr>
                                  </w:pPr>
                                  <w:r w:rsidRPr="004164CE">
                                    <w:rPr>
                                      <w:i/>
                                      <w:color w:val="000000" w:themeColor="text1"/>
                                    </w:rPr>
                                    <w:t>Paralēlskaldnis un</w:t>
                                  </w:r>
                                  <w:r>
                                    <w:rPr>
                                      <w:i/>
                                      <w:color w:val="000000" w:themeColor="text1"/>
                                    </w:rPr>
                                    <w:t xml:space="preserve"> t</w:t>
                                  </w:r>
                                  <w:r w:rsidRPr="004164CE">
                                    <w:rPr>
                                      <w:noProof/>
                                      <w:color w:val="000000" w:themeColor="text1"/>
                                      <w:lang w:eastAsia="lv-LV"/>
                                    </w:rPr>
                                    <w:t>aisnstūris</w:t>
                                  </w:r>
                                  <w:r>
                                    <w:rPr>
                                      <w:noProof/>
                                      <w:color w:val="000000" w:themeColor="text1"/>
                                      <w:lang w:eastAsia="lv-LV"/>
                                    </w:rPr>
                                    <w:t>, figūrās ierakstītas formulas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1485900" y="2028825"/>
                                <a:ext cx="1133475" cy="657225"/>
                              </a:xfrm>
                              <a:prstGeom prst="roundRect">
                                <a:avLst/>
                              </a:prstGeom>
                              <a:noFill/>
                              <a:ln>
                                <a:solidFill>
                                  <a:schemeClr val="accent1"/>
                                </a:solidFill>
                              </a:ln>
                            </wps:spPr>
                            <wps:style>
                              <a:lnRef idx="2">
                                <a:schemeClr val="dk1">
                                  <a:shade val="50000"/>
                                </a:schemeClr>
                              </a:lnRef>
                              <a:fillRef idx="1">
                                <a:schemeClr val="dk1"/>
                              </a:fillRef>
                              <a:effectRef idx="0">
                                <a:schemeClr val="dk1"/>
                              </a:effectRef>
                              <a:fontRef idx="minor">
                                <a:schemeClr val="lt1"/>
                              </a:fontRef>
                            </wps:style>
                            <wps:txbx>
                              <w:txbxContent>
                                <w:p w14:paraId="12DA9A5C" w14:textId="77777777" w:rsidR="00C16507" w:rsidRPr="00890B31" w:rsidRDefault="00C16507" w:rsidP="00C16507">
                                  <w:pPr>
                                    <w:jc w:val="center"/>
                                    <w:rPr>
                                      <w:i/>
                                      <w:color w:val="000000" w:themeColor="text1"/>
                                    </w:rPr>
                                  </w:pPr>
                                  <w:r>
                                    <w:rPr>
                                      <w:b/>
                                      <w:color w:val="000000" w:themeColor="text1"/>
                                    </w:rPr>
                                    <w:t xml:space="preserve">Aprēķini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2819400" y="1628775"/>
                                <a:ext cx="1619250" cy="1405890"/>
                              </a:xfrm>
                              <a:prstGeom prst="roundRect">
                                <a:avLst/>
                              </a:prstGeom>
                              <a:noFill/>
                              <a:ln>
                                <a:solidFill>
                                  <a:schemeClr val="accent1"/>
                                </a:solidFill>
                              </a:ln>
                            </wps:spPr>
                            <wps:style>
                              <a:lnRef idx="2">
                                <a:schemeClr val="dk1">
                                  <a:shade val="50000"/>
                                </a:schemeClr>
                              </a:lnRef>
                              <a:fillRef idx="1">
                                <a:schemeClr val="dk1"/>
                              </a:fillRef>
                              <a:effectRef idx="0">
                                <a:schemeClr val="dk1"/>
                              </a:effectRef>
                              <a:fontRef idx="minor">
                                <a:schemeClr val="lt1"/>
                              </a:fontRef>
                            </wps:style>
                            <wps:txbx>
                              <w:txbxContent>
                                <w:p w14:paraId="7AFB2EAB" w14:textId="77777777" w:rsidR="00C16507" w:rsidRPr="00002E5A" w:rsidRDefault="00C16507" w:rsidP="00C16507">
                                  <w:pPr>
                                    <w:pStyle w:val="NoSpacing"/>
                                    <w:jc w:val="center"/>
                                    <w:rPr>
                                      <w:color w:val="000000" w:themeColor="text1"/>
                                    </w:rPr>
                                  </w:pPr>
                                  <w:r w:rsidRPr="00002E5A">
                                    <w:rPr>
                                      <w:b/>
                                      <w:color w:val="000000" w:themeColor="text1"/>
                                    </w:rPr>
                                    <w:t>Mēroga</w:t>
                                  </w:r>
                                  <w:r w:rsidRPr="00002E5A">
                                    <w:rPr>
                                      <w:color w:val="000000" w:themeColor="text1"/>
                                    </w:rPr>
                                    <w:t xml:space="preserve"> izvēle</w:t>
                                  </w:r>
                                </w:p>
                                <w:p w14:paraId="113A5F78" w14:textId="77777777" w:rsidR="00C16507" w:rsidRDefault="00C16507" w:rsidP="00C16507">
                                  <w:pPr>
                                    <w:pStyle w:val="NoSpacing"/>
                                    <w:jc w:val="center"/>
                                    <w:rPr>
                                      <w:color w:val="000000" w:themeColor="text1"/>
                                    </w:rPr>
                                  </w:pPr>
                                  <w:r w:rsidRPr="00002E5A">
                                    <w:rPr>
                                      <w:b/>
                                      <w:color w:val="000000" w:themeColor="text1"/>
                                    </w:rPr>
                                    <w:t>M</w:t>
                                  </w:r>
                                  <w:r w:rsidRPr="00002E5A">
                                    <w:rPr>
                                      <w:color w:val="000000" w:themeColor="text1"/>
                                    </w:rPr>
                                    <w:t xml:space="preserve"> </w:t>
                                  </w:r>
                                  <w:r>
                                    <w:rPr>
                                      <w:color w:val="000000" w:themeColor="text1"/>
                                    </w:rPr>
                                    <w:t xml:space="preserve">  </w:t>
                                  </w:r>
                                  <w:r w:rsidRPr="00002E5A">
                                    <w:rPr>
                                      <w:b/>
                                      <w:color w:val="000000" w:themeColor="text1"/>
                                    </w:rPr>
                                    <w:t>1</w:t>
                                  </w:r>
                                  <w:r w:rsidRPr="00002E5A">
                                    <w:rPr>
                                      <w:color w:val="000000" w:themeColor="text1"/>
                                    </w:rPr>
                                    <w:t>:</w:t>
                                  </w:r>
                                </w:p>
                                <w:p w14:paraId="076D3020" w14:textId="77777777" w:rsidR="00C16507" w:rsidRPr="00002E5A" w:rsidRDefault="00C16507" w:rsidP="00C16507">
                                  <w:pPr>
                                    <w:pStyle w:val="NoSpacing"/>
                                    <w:jc w:val="center"/>
                                    <w:rPr>
                                      <w:color w:val="000000" w:themeColor="text1"/>
                                    </w:rPr>
                                  </w:pPr>
                                </w:p>
                                <w:p w14:paraId="02DBF194" w14:textId="77777777" w:rsidR="00C16507" w:rsidRPr="00890B31" w:rsidRDefault="00C16507" w:rsidP="00C16507">
                                  <w:pPr>
                                    <w:jc w:val="center"/>
                                    <w:rPr>
                                      <w:i/>
                                      <w:color w:val="000000" w:themeColor="text1"/>
                                    </w:rPr>
                                  </w:pPr>
                                  <w:r>
                                    <w:rPr>
                                      <w:i/>
                                      <w:color w:val="000000" w:themeColor="text1"/>
                                    </w:rPr>
                                    <w:t>Izrakuma laukuma zīmēšana izvēlētajā mērogā.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ounded Rectangle 11"/>
                            <wps:cNvSpPr/>
                            <wps:spPr>
                              <a:xfrm>
                                <a:off x="0" y="1685925"/>
                                <a:ext cx="1133475" cy="657225"/>
                              </a:xfrm>
                              <a:prstGeom prst="roundRect">
                                <a:avLst/>
                              </a:prstGeom>
                              <a:noFill/>
                              <a:ln>
                                <a:solidFill>
                                  <a:schemeClr val="accent1"/>
                                </a:solidFill>
                              </a:ln>
                            </wps:spPr>
                            <wps:style>
                              <a:lnRef idx="2">
                                <a:schemeClr val="dk1">
                                  <a:shade val="50000"/>
                                </a:schemeClr>
                              </a:lnRef>
                              <a:fillRef idx="1">
                                <a:schemeClr val="dk1"/>
                              </a:fillRef>
                              <a:effectRef idx="0">
                                <a:schemeClr val="dk1"/>
                              </a:effectRef>
                              <a:fontRef idx="minor">
                                <a:schemeClr val="lt1"/>
                              </a:fontRef>
                            </wps:style>
                            <wps:txbx>
                              <w:txbxContent>
                                <w:p w14:paraId="118320AF" w14:textId="77777777" w:rsidR="00C16507" w:rsidRPr="00890B31" w:rsidRDefault="00C16507" w:rsidP="00C16507">
                                  <w:pPr>
                                    <w:jc w:val="center"/>
                                    <w:rPr>
                                      <w:i/>
                                      <w:color w:val="000000" w:themeColor="text1"/>
                                    </w:rPr>
                                  </w:pPr>
                                  <w:r>
                                    <w:rPr>
                                      <w:b/>
                                      <w:color w:val="000000" w:themeColor="text1"/>
                                    </w:rPr>
                                    <w:t>Atbilde/izskaidro rezultātu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Arrow Connector 12"/>
                            <wps:cNvCnPr/>
                            <wps:spPr>
                              <a:xfrm>
                                <a:off x="1485900" y="752475"/>
                                <a:ext cx="5238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a:off x="3733800" y="752475"/>
                                <a:ext cx="5238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a:off x="3200400" y="1352550"/>
                                <a:ext cx="36195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flipH="1">
                                <a:off x="2619375" y="2343150"/>
                                <a:ext cx="2000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flipH="1" flipV="1">
                                <a:off x="1133475" y="2143125"/>
                                <a:ext cx="295275"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V="1">
                                <a:off x="781050" y="1352550"/>
                                <a:ext cx="9525"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s:wsp>
                          <wps:cNvPr id="19" name="Straight Arrow Connector 19"/>
                          <wps:cNvCnPr/>
                          <wps:spPr>
                            <a:xfrm flipH="1">
                              <a:off x="4438650" y="1476375"/>
                              <a:ext cx="323850" cy="180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grpSp>
                        <wpg:cNvPr id="27" name="Group 27"/>
                        <wpg:cNvGrpSpPr/>
                        <wpg:grpSpPr>
                          <a:xfrm>
                            <a:off x="0" y="0"/>
                            <a:ext cx="6629400" cy="3228975"/>
                            <a:chOff x="0" y="0"/>
                            <a:chExt cx="6629400" cy="3228975"/>
                          </a:xfrm>
                        </wpg:grpSpPr>
                        <wps:wsp>
                          <wps:cNvPr id="21" name="Oval 21"/>
                          <wps:cNvSpPr/>
                          <wps:spPr>
                            <a:xfrm>
                              <a:off x="114300" y="0"/>
                              <a:ext cx="1857375" cy="1581150"/>
                            </a:xfrm>
                            <a:prstGeom prst="ellipse">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542925" y="110490"/>
                              <a:ext cx="14287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843466" w14:textId="77777777" w:rsidR="00C16507" w:rsidRPr="00E06FFC" w:rsidRDefault="00C16507" w:rsidP="00C16507">
                                <w:pPr>
                                  <w:rPr>
                                    <w:color w:val="0000FF"/>
                                  </w:rPr>
                                </w:pPr>
                                <w:r w:rsidRPr="00E06FFC">
                                  <w:rPr>
                                    <w:color w:val="0000FF"/>
                                  </w:rPr>
                                  <w:t>LASA/nosacījumi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4010025" y="19050"/>
                              <a:ext cx="14287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485500" w14:textId="77777777" w:rsidR="00C16507" w:rsidRPr="00E06FFC" w:rsidRDefault="00C16507" w:rsidP="00C16507">
                                <w:pPr>
                                  <w:rPr>
                                    <w:color w:val="0000FF"/>
                                  </w:rPr>
                                </w:pPr>
                                <w:r>
                                  <w:rPr>
                                    <w:color w:val="0000FF"/>
                                  </w:rPr>
                                  <w:t>Saprot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Oval 24"/>
                          <wps:cNvSpPr/>
                          <wps:spPr>
                            <a:xfrm>
                              <a:off x="2257425" y="0"/>
                              <a:ext cx="4371975" cy="1581150"/>
                            </a:xfrm>
                            <a:prstGeom prst="ellipse">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1438275" y="2790825"/>
                              <a:ext cx="14287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0C3F96" w14:textId="77777777" w:rsidR="00C16507" w:rsidRPr="00E06FFC" w:rsidRDefault="00C16507" w:rsidP="00C16507">
                                <w:pPr>
                                  <w:rPr>
                                    <w:color w:val="0000FF"/>
                                  </w:rPr>
                                </w:pPr>
                                <w:r>
                                  <w:rPr>
                                    <w:color w:val="0000FF"/>
                                  </w:rPr>
                                  <w:t>Veido modeli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Oval 26"/>
                          <wps:cNvSpPr/>
                          <wps:spPr>
                            <a:xfrm>
                              <a:off x="0" y="1647825"/>
                              <a:ext cx="5105400" cy="1581150"/>
                            </a:xfrm>
                            <a:prstGeom prst="ellipse">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E8BD64F" id="Group 28" o:spid="_x0000_s1032" style="position:absolute;left:0;text-align:left;margin-left:-15pt;margin-top:15.4pt;width:522pt;height:254.25pt;z-index:251660288" coordsize="66294,3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">
                <v:group id="Group 20" o:spid="_x0000_s1033" style="position:absolute;left:2476;top:1047;width:58769;height:30347" coordsize="58769,3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18" o:spid="_x0000_s1034" style="position:absolute;width:58769;height:30346" coordsize="58769,3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Rounded Rectangle 1" o:spid="_x0000_s1035" style="position:absolute;left:1619;top:2286;width:12668;height:11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" filled="f" strokecolor="#4f81bd [3204]" strokeweight="2pt">
                      <v:textbox>
                        <w:txbxContent>
                          <w:p w14:paraId="3BAC4325" w14:textId="77777777" w:rsidR="00C16507" w:rsidRPr="00890B31" w:rsidRDefault="00C16507" w:rsidP="00C16507">
                            <w:pPr>
                              <w:jc w:val="center"/>
                              <w:rPr>
                                <w:b/>
                                <w:color w:val="000000" w:themeColor="text1"/>
                              </w:rPr>
                            </w:pPr>
                            <w:r w:rsidRPr="00890B31">
                              <w:rPr>
                                <w:b/>
                                <w:color w:val="000000" w:themeColor="text1"/>
                              </w:rPr>
                              <w:t>Reāla situācija</w:t>
                            </w:r>
                            <w:r>
                              <w:rPr>
                                <w:b/>
                                <w:color w:val="000000" w:themeColor="text1"/>
                              </w:rPr>
                              <w:t xml:space="preserve">. </w:t>
                            </w:r>
                            <w:r w:rsidRPr="004164CE">
                              <w:rPr>
                                <w:color w:val="000000" w:themeColor="text1"/>
                              </w:rPr>
                              <w:t>Uzdevuma formulējums</w:t>
                            </w:r>
                          </w:p>
                          <w:p w14:paraId="5A98A55A" w14:textId="77777777" w:rsidR="00C16507" w:rsidRPr="00890B31" w:rsidRDefault="00C16507" w:rsidP="00C16507">
                            <w:pPr>
                              <w:jc w:val="center"/>
                              <w:rPr>
                                <w:i/>
                                <w:color w:val="000000" w:themeColor="text1"/>
                              </w:rPr>
                            </w:pPr>
                            <w:r w:rsidRPr="00890B31">
                              <w:rPr>
                                <w:i/>
                                <w:color w:val="000000" w:themeColor="text1"/>
                              </w:rPr>
                              <w:t>Foto no DL</w:t>
                            </w:r>
                          </w:p>
                        </w:txbxContent>
                      </v:textbox>
                    </v:roundrect>
                    <v:roundrect id="Rounded Rectangle 2" o:spid="_x0000_s1036" style="position:absolute;left:21431;top:762;width:16192;height:12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" filled="f" strokecolor="#4f81bd [3204]" strokeweight="2pt">
                      <v:textbox>
                        <w:txbxContent>
                          <w:p w14:paraId="4C4EF6DD" w14:textId="77777777" w:rsidR="00C16507" w:rsidRPr="00890B31" w:rsidRDefault="00C16507" w:rsidP="00C16507">
                            <w:pPr>
                              <w:jc w:val="center"/>
                              <w:rPr>
                                <w:b/>
                                <w:color w:val="000000" w:themeColor="text1"/>
                              </w:rPr>
                            </w:pPr>
                            <w:r>
                              <w:rPr>
                                <w:b/>
                                <w:color w:val="000000" w:themeColor="text1"/>
                              </w:rPr>
                              <w:t>Vizuālais modelis</w:t>
                            </w:r>
                          </w:p>
                          <w:p w14:paraId="0C614AF7" w14:textId="77777777" w:rsidR="00C16507" w:rsidRDefault="00C16507" w:rsidP="00C16507">
                            <w:pPr>
                              <w:jc w:val="center"/>
                              <w:rPr>
                                <w:i/>
                                <w:color w:val="000000" w:themeColor="text1"/>
                              </w:rPr>
                            </w:pPr>
                            <w:r>
                              <w:rPr>
                                <w:i/>
                                <w:color w:val="000000" w:themeColor="text1"/>
                              </w:rPr>
                              <w:t>Paralēlskaldnis un</w:t>
                            </w:r>
                          </w:p>
                          <w:p w14:paraId="0B858E92" w14:textId="77777777" w:rsidR="00C16507" w:rsidRPr="00890B31" w:rsidRDefault="00C16507" w:rsidP="00C16507">
                            <w:pPr>
                              <w:jc w:val="center"/>
                              <w:rPr>
                                <w:i/>
                                <w:color w:val="000000" w:themeColor="text1"/>
                              </w:rPr>
                            </w:pPr>
                            <w:r>
                              <w:rPr>
                                <w:noProof/>
                                <w:lang w:eastAsia="lv-LV"/>
                              </w:rPr>
                              <w:drawing>
                                <wp:inline distT="0" distB="0" distL="0" distR="0" wp14:anchorId="4431BFAB" wp14:editId="4392CBA7">
                                  <wp:extent cx="1219200" cy="557719"/>
                                  <wp:effectExtent l="0" t="0" r="0" b="0"/>
                                  <wp:docPr id="29" name="Picture 29" descr="https://arheologija.ru/wp-content/uploads/raskopki-drevnih-poseleni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eologija.ru/wp-content/uploads/raskopki-drevnih-poseleni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7134" cy="556774"/>
                                          </a:xfrm>
                                          <a:prstGeom prst="rect">
                                            <a:avLst/>
                                          </a:prstGeom>
                                          <a:noFill/>
                                          <a:ln>
                                            <a:noFill/>
                                          </a:ln>
                                        </pic:spPr>
                                      </pic:pic>
                                    </a:graphicData>
                                  </a:graphic>
                                </wp:inline>
                              </w:drawing>
                            </w:r>
                          </w:p>
                        </w:txbxContent>
                      </v:textbox>
                    </v:roundrect>
                    <v:roundrect id="Rounded Rectangle 4" o:spid="_x0000_s1037" style="position:absolute;left:42576;width:16193;height:14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" filled="f" strokecolor="#4f81bd [3204]" strokeweight="2pt">
                      <v:textbox>
                        <w:txbxContent>
                          <w:p w14:paraId="30523C04" w14:textId="77777777" w:rsidR="00C16507" w:rsidRPr="00890B31" w:rsidRDefault="00C16507" w:rsidP="00C16507">
                            <w:pPr>
                              <w:jc w:val="center"/>
                              <w:rPr>
                                <w:b/>
                                <w:color w:val="000000" w:themeColor="text1"/>
                              </w:rPr>
                            </w:pPr>
                            <w:r>
                              <w:rPr>
                                <w:b/>
                                <w:color w:val="000000" w:themeColor="text1"/>
                              </w:rPr>
                              <w:t>Matemātiskais modelis</w:t>
                            </w:r>
                          </w:p>
                          <w:p w14:paraId="5DD524D7" w14:textId="77777777" w:rsidR="00C16507" w:rsidRPr="004164CE" w:rsidRDefault="00C16507" w:rsidP="00C16507">
                            <w:pPr>
                              <w:jc w:val="center"/>
                              <w:rPr>
                                <w:i/>
                                <w:color w:val="000000" w:themeColor="text1"/>
                              </w:rPr>
                            </w:pPr>
                            <w:r w:rsidRPr="004164CE">
                              <w:rPr>
                                <w:i/>
                                <w:color w:val="000000" w:themeColor="text1"/>
                              </w:rPr>
                              <w:t>Paralēlskaldnis un</w:t>
                            </w:r>
                            <w:r>
                              <w:rPr>
                                <w:i/>
                                <w:color w:val="000000" w:themeColor="text1"/>
                              </w:rPr>
                              <w:t xml:space="preserve"> t</w:t>
                            </w:r>
                            <w:r w:rsidRPr="004164CE">
                              <w:rPr>
                                <w:noProof/>
                                <w:color w:val="000000" w:themeColor="text1"/>
                                <w:lang w:eastAsia="lv-LV"/>
                              </w:rPr>
                              <w:t>aisnstūris</w:t>
                            </w:r>
                            <w:r>
                              <w:rPr>
                                <w:noProof/>
                                <w:color w:val="000000" w:themeColor="text1"/>
                                <w:lang w:eastAsia="lv-LV"/>
                              </w:rPr>
                              <w:t>, figūrās ierakstītas formulas</w:t>
                            </w:r>
                          </w:p>
                        </w:txbxContent>
                      </v:textbox>
                    </v:roundrect>
                    <v:roundrect id="Rounded Rectangle 6" o:spid="_x0000_s1038" style="position:absolute;left:14859;top:20288;width:11334;height:6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" filled="f" strokecolor="#4f81bd [3204]" strokeweight="2pt">
                      <v:textbox>
                        <w:txbxContent>
                          <w:p w14:paraId="12DA9A5C" w14:textId="77777777" w:rsidR="00C16507" w:rsidRPr="00890B31" w:rsidRDefault="00C16507" w:rsidP="00C16507">
                            <w:pPr>
                              <w:jc w:val="center"/>
                              <w:rPr>
                                <w:i/>
                                <w:color w:val="000000" w:themeColor="text1"/>
                              </w:rPr>
                            </w:pPr>
                            <w:r>
                              <w:rPr>
                                <w:b/>
                                <w:color w:val="000000" w:themeColor="text1"/>
                              </w:rPr>
                              <w:t xml:space="preserve">Aprēķini </w:t>
                            </w:r>
                          </w:p>
                        </w:txbxContent>
                      </v:textbox>
                    </v:roundrect>
                    <v:roundrect id="Rounded Rectangle 7" o:spid="_x0000_s1039" style="position:absolute;left:28194;top:16287;width:16192;height:140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" filled="f" strokecolor="#4f81bd [3204]" strokeweight="2pt">
                      <v:textbox>
                        <w:txbxContent>
                          <w:p w14:paraId="7AFB2EAB" w14:textId="77777777" w:rsidR="00C16507" w:rsidRPr="00002E5A" w:rsidRDefault="00C16507" w:rsidP="00C16507">
                            <w:pPr>
                              <w:pStyle w:val="NoSpacing"/>
                              <w:jc w:val="center"/>
                              <w:rPr>
                                <w:color w:val="000000" w:themeColor="text1"/>
                              </w:rPr>
                            </w:pPr>
                            <w:r w:rsidRPr="00002E5A">
                              <w:rPr>
                                <w:b/>
                                <w:color w:val="000000" w:themeColor="text1"/>
                              </w:rPr>
                              <w:t>Mēroga</w:t>
                            </w:r>
                            <w:r w:rsidRPr="00002E5A">
                              <w:rPr>
                                <w:color w:val="000000" w:themeColor="text1"/>
                              </w:rPr>
                              <w:t xml:space="preserve"> izvēle</w:t>
                            </w:r>
                          </w:p>
                          <w:p w14:paraId="113A5F78" w14:textId="77777777" w:rsidR="00C16507" w:rsidRDefault="00C16507" w:rsidP="00C16507">
                            <w:pPr>
                              <w:pStyle w:val="NoSpacing"/>
                              <w:jc w:val="center"/>
                              <w:rPr>
                                <w:color w:val="000000" w:themeColor="text1"/>
                              </w:rPr>
                            </w:pPr>
                            <w:r w:rsidRPr="00002E5A">
                              <w:rPr>
                                <w:b/>
                                <w:color w:val="000000" w:themeColor="text1"/>
                              </w:rPr>
                              <w:t>M</w:t>
                            </w:r>
                            <w:r w:rsidRPr="00002E5A">
                              <w:rPr>
                                <w:color w:val="000000" w:themeColor="text1"/>
                              </w:rPr>
                              <w:t xml:space="preserve"> </w:t>
                            </w:r>
                            <w:r>
                              <w:rPr>
                                <w:color w:val="000000" w:themeColor="text1"/>
                              </w:rPr>
                              <w:t xml:space="preserve">  </w:t>
                            </w:r>
                            <w:r w:rsidRPr="00002E5A">
                              <w:rPr>
                                <w:b/>
                                <w:color w:val="000000" w:themeColor="text1"/>
                              </w:rPr>
                              <w:t>1</w:t>
                            </w:r>
                            <w:r w:rsidRPr="00002E5A">
                              <w:rPr>
                                <w:color w:val="000000" w:themeColor="text1"/>
                              </w:rPr>
                              <w:t>:</w:t>
                            </w:r>
                          </w:p>
                          <w:p w14:paraId="076D3020" w14:textId="77777777" w:rsidR="00C16507" w:rsidRPr="00002E5A" w:rsidRDefault="00C16507" w:rsidP="00C16507">
                            <w:pPr>
                              <w:pStyle w:val="NoSpacing"/>
                              <w:jc w:val="center"/>
                              <w:rPr>
                                <w:color w:val="000000" w:themeColor="text1"/>
                              </w:rPr>
                            </w:pPr>
                          </w:p>
                          <w:p w14:paraId="02DBF194" w14:textId="77777777" w:rsidR="00C16507" w:rsidRPr="00890B31" w:rsidRDefault="00C16507" w:rsidP="00C16507">
                            <w:pPr>
                              <w:jc w:val="center"/>
                              <w:rPr>
                                <w:i/>
                                <w:color w:val="000000" w:themeColor="text1"/>
                              </w:rPr>
                            </w:pPr>
                            <w:r>
                              <w:rPr>
                                <w:i/>
                                <w:color w:val="000000" w:themeColor="text1"/>
                              </w:rPr>
                              <w:t>Izrakuma laukuma zīmēšana izvēlētajā mērogā.</w:t>
                            </w:r>
                          </w:p>
                        </w:txbxContent>
                      </v:textbox>
                    </v:roundrect>
                    <v:roundrect id="Rounded Rectangle 11" o:spid="_x0000_s1040" style="position:absolute;top:16859;width:11334;height:6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" filled="f" strokecolor="#4f81bd [3204]" strokeweight="2pt">
                      <v:textbox>
                        <w:txbxContent>
                          <w:p w14:paraId="118320AF" w14:textId="77777777" w:rsidR="00C16507" w:rsidRPr="00890B31" w:rsidRDefault="00C16507" w:rsidP="00C16507">
                            <w:pPr>
                              <w:jc w:val="center"/>
                              <w:rPr>
                                <w:i/>
                                <w:color w:val="000000" w:themeColor="text1"/>
                              </w:rPr>
                            </w:pPr>
                            <w:r>
                              <w:rPr>
                                <w:b/>
                                <w:color w:val="000000" w:themeColor="text1"/>
                              </w:rPr>
                              <w:t>Atbilde/izskaidro rezultātu</w:t>
                            </w:r>
                          </w:p>
                        </w:txbxContent>
                      </v:textbox>
                    </v:roundrect>
                    <v:shapetype id="_x0000_t32" coordsize="21600,21600" o:spt="32" o:oned="t" path="m,l21600,21600e" filled="f">
                      <v:path arrowok="t" fillok="f" o:connecttype="none"/>
                      <o:lock v:ext="edit" shapetype="t"/>
                    </v:shapetype>
                    <v:shape id="Straight Arrow Connector 12" o:spid="_x0000_s1041" type="#_x0000_t32" style="position:absolute;left:14859;top:7524;width:52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" strokecolor="#4579b8 [3044]">
                      <v:stroke endarrow="open"/>
                    </v:shape>
                    <v:shape id="Straight Arrow Connector 13" o:spid="_x0000_s1042" type="#_x0000_t32" style="position:absolute;left:37338;top:7524;width:52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" strokecolor="#4579b8 [3044]">
                      <v:stroke endarrow="open"/>
                    </v:shape>
                    <v:shape id="Straight Arrow Connector 14" o:spid="_x0000_s1043" type="#_x0000_t32" style="position:absolute;left:32004;top:13525;width:3619;height:2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" strokecolor="#4579b8 [3044]">
                      <v:stroke endarrow="open"/>
                    </v:shape>
                    <v:shape id="Straight Arrow Connector 15" o:spid="_x0000_s1044" type="#_x0000_t32" style="position:absolute;left:26193;top:23431;width:200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" strokecolor="#4579b8 [3044]">
                      <v:stroke endarrow="open"/>
                    </v:shape>
                    <v:shape id="Straight Arrow Connector 16" o:spid="_x0000_s1045" type="#_x0000_t32" style="position:absolute;left:11334;top:21431;width:2953;height:20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" strokecolor="#4579b8 [3044]">
                      <v:stroke endarrow="open"/>
                    </v:shape>
                    <v:shape id="Straight Arrow Connector 17" o:spid="_x0000_s1046" type="#_x0000_t32" style="position:absolute;left:7810;top:13525;width:95;height:30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" strokecolor="#4579b8 [3044]">
                      <v:stroke endarrow="open"/>
                    </v:shape>
                  </v:group>
                  <v:shape id="Straight Arrow Connector 19" o:spid="_x0000_s1047" type="#_x0000_t32" style="position:absolute;left:44386;top:14763;width:3239;height:18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" strokecolor="#4579b8 [3044]">
                    <v:stroke endarrow="open"/>
                  </v:shape>
                </v:group>
                <v:group id="Group 27" o:spid="_x0000_s1048" style="position:absolute;width:66294;height:32289" coordsize="66294,32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oval id="Oval 21" o:spid="_x0000_s1049" style="position:absolute;left:1143;width:18573;height:15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" filled="f" strokecolor="#ffc000" strokeweight="2pt"/>
                  <v:shapetype id="_x0000_t202" coordsize="21600,21600" o:spt="202" path="m,l,21600r21600,l21600,xe">
                    <v:stroke joinstyle="miter"/>
                    <v:path gradientshapeok="t" o:connecttype="rect"/>
                  </v:shapetype>
                  <v:shape id="Text Box 22" o:spid="_x0000_s1050" type="#_x0000_t202" style="position:absolute;left:5429;top:1104;width:14287;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31843466" w14:textId="77777777" w:rsidR="00C16507" w:rsidRPr="00E06FFC" w:rsidRDefault="00C16507" w:rsidP="00C16507">
                          <w:pPr>
                            <w:rPr>
                              <w:color w:val="0000FF"/>
                            </w:rPr>
                          </w:pPr>
                          <w:r w:rsidRPr="00E06FFC">
                            <w:rPr>
                              <w:color w:val="0000FF"/>
                            </w:rPr>
                            <w:t>LASA/nosacījumi</w:t>
                          </w:r>
                        </w:p>
                      </w:txbxContent>
                    </v:textbox>
                  </v:shape>
                  <v:shape id="Text Box 23" o:spid="_x0000_s1051" type="#_x0000_t202" style="position:absolute;left:40100;top:190;width:14287;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68485500" w14:textId="77777777" w:rsidR="00C16507" w:rsidRPr="00E06FFC" w:rsidRDefault="00C16507" w:rsidP="00C16507">
                          <w:pPr>
                            <w:rPr>
                              <w:color w:val="0000FF"/>
                            </w:rPr>
                          </w:pPr>
                          <w:r>
                            <w:rPr>
                              <w:color w:val="0000FF"/>
                            </w:rPr>
                            <w:t>Saprot</w:t>
                          </w:r>
                        </w:p>
                      </w:txbxContent>
                    </v:textbox>
                  </v:shape>
                  <v:oval id="Oval 24" o:spid="_x0000_s1052" style="position:absolute;left:22574;width:43720;height:15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" filled="f" strokecolor="#ffc000" strokeweight="2pt"/>
                  <v:shape id="Text Box 25" o:spid="_x0000_s1053" type="#_x0000_t202" style="position:absolute;left:14382;top:27908;width:14288;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0C0C3F96" w14:textId="77777777" w:rsidR="00C16507" w:rsidRPr="00E06FFC" w:rsidRDefault="00C16507" w:rsidP="00C16507">
                          <w:pPr>
                            <w:rPr>
                              <w:color w:val="0000FF"/>
                            </w:rPr>
                          </w:pPr>
                          <w:r>
                            <w:rPr>
                              <w:color w:val="0000FF"/>
                            </w:rPr>
                            <w:t>Veido modeli</w:t>
                          </w:r>
                        </w:p>
                      </w:txbxContent>
                    </v:textbox>
                  </v:shape>
                  <v:oval id="Oval 26" o:spid="_x0000_s1054" style="position:absolute;top:16478;width:51054;height:15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" filled="f" strokecolor="#ffc000" strokeweight="2pt"/>
                </v:group>
              </v:group>
            </w:pict>
          </mc:Fallback>
        </mc:AlternateContent>
      </w:r>
      <w:r w:rsidR="00761E1D">
        <w:rPr>
          <w:rFonts w:ascii="Times New Roman" w:hAnsi="Times New Roman" w:cs="Times New Roman"/>
          <w:sz w:val="28"/>
          <w:szCs w:val="28"/>
        </w:rPr>
        <w:t>Pedagogs procesā i</w:t>
      </w:r>
      <w:r>
        <w:rPr>
          <w:rFonts w:ascii="Times New Roman" w:hAnsi="Times New Roman" w:cs="Times New Roman"/>
          <w:sz w:val="28"/>
          <w:szCs w:val="28"/>
        </w:rPr>
        <w:t>z</w:t>
      </w:r>
      <w:r w:rsidR="00761E1D">
        <w:rPr>
          <w:rFonts w:ascii="Times New Roman" w:hAnsi="Times New Roman" w:cs="Times New Roman"/>
          <w:sz w:val="28"/>
          <w:szCs w:val="28"/>
        </w:rPr>
        <w:t>veido savu</w:t>
      </w:r>
      <w:r>
        <w:rPr>
          <w:rFonts w:ascii="Times New Roman" w:hAnsi="Times New Roman" w:cs="Times New Roman"/>
          <w:sz w:val="28"/>
          <w:szCs w:val="28"/>
        </w:rPr>
        <w:t xml:space="preserve"> interaktīvo </w:t>
      </w:r>
      <w:r w:rsidR="00761E1D">
        <w:rPr>
          <w:rFonts w:ascii="Times New Roman" w:hAnsi="Times New Roman" w:cs="Times New Roman"/>
          <w:sz w:val="28"/>
          <w:szCs w:val="28"/>
        </w:rPr>
        <w:t>darbalapu, piem.:</w:t>
      </w:r>
      <w:r>
        <w:rPr>
          <w:rFonts w:ascii="Times New Roman" w:hAnsi="Times New Roman" w:cs="Times New Roman"/>
          <w:sz w:val="28"/>
          <w:szCs w:val="28"/>
        </w:rPr>
        <w:t xml:space="preserve"> </w:t>
      </w:r>
    </w:p>
    <w:p w14:paraId="09ABDBC4" w14:textId="77777777" w:rsidR="00C16507" w:rsidRDefault="00C16507" w:rsidP="009C6087">
      <w:pPr>
        <w:jc w:val="both"/>
        <w:rPr>
          <w:rFonts w:ascii="Times New Roman" w:hAnsi="Times New Roman" w:cs="Times New Roman"/>
          <w:sz w:val="28"/>
          <w:szCs w:val="28"/>
        </w:rPr>
      </w:pPr>
    </w:p>
    <w:p w14:paraId="211A91DF" w14:textId="77777777" w:rsidR="00C16507" w:rsidRDefault="00C16507" w:rsidP="009C6087">
      <w:pPr>
        <w:jc w:val="both"/>
        <w:rPr>
          <w:rFonts w:ascii="Times New Roman" w:hAnsi="Times New Roman" w:cs="Times New Roman"/>
          <w:sz w:val="28"/>
          <w:szCs w:val="28"/>
        </w:rPr>
      </w:pPr>
    </w:p>
    <w:p w14:paraId="135ADD2C" w14:textId="77777777" w:rsidR="00C16507" w:rsidRDefault="00C16507" w:rsidP="009C6087">
      <w:pPr>
        <w:jc w:val="both"/>
        <w:rPr>
          <w:rFonts w:ascii="Times New Roman" w:hAnsi="Times New Roman" w:cs="Times New Roman"/>
          <w:sz w:val="28"/>
          <w:szCs w:val="28"/>
        </w:rPr>
      </w:pPr>
    </w:p>
    <w:p w14:paraId="1FE3AD90" w14:textId="77777777" w:rsidR="00C16507" w:rsidRDefault="00C16507" w:rsidP="009C6087">
      <w:pPr>
        <w:jc w:val="both"/>
        <w:rPr>
          <w:rFonts w:ascii="Times New Roman" w:hAnsi="Times New Roman" w:cs="Times New Roman"/>
          <w:sz w:val="28"/>
          <w:szCs w:val="28"/>
        </w:rPr>
      </w:pPr>
    </w:p>
    <w:p w14:paraId="7C863936" w14:textId="77777777" w:rsidR="00C16507" w:rsidRDefault="00C16507" w:rsidP="009C6087">
      <w:pPr>
        <w:jc w:val="both"/>
        <w:rPr>
          <w:rFonts w:ascii="Times New Roman" w:hAnsi="Times New Roman" w:cs="Times New Roman"/>
          <w:sz w:val="28"/>
          <w:szCs w:val="28"/>
        </w:rPr>
      </w:pPr>
    </w:p>
    <w:p w14:paraId="444DCCE5" w14:textId="77777777" w:rsidR="00C16507" w:rsidRDefault="00C16507" w:rsidP="009C6087">
      <w:pPr>
        <w:jc w:val="both"/>
        <w:rPr>
          <w:rFonts w:ascii="Times New Roman" w:hAnsi="Times New Roman" w:cs="Times New Roman"/>
          <w:sz w:val="28"/>
          <w:szCs w:val="28"/>
        </w:rPr>
      </w:pPr>
    </w:p>
    <w:p w14:paraId="77BA45D4" w14:textId="77777777" w:rsidR="00C16507" w:rsidRDefault="00C16507" w:rsidP="009C6087">
      <w:pPr>
        <w:jc w:val="both"/>
        <w:rPr>
          <w:rFonts w:ascii="Times New Roman" w:hAnsi="Times New Roman" w:cs="Times New Roman"/>
          <w:sz w:val="28"/>
          <w:szCs w:val="28"/>
        </w:rPr>
      </w:pPr>
    </w:p>
    <w:p w14:paraId="4015D1A6" w14:textId="77777777" w:rsidR="00C16507" w:rsidRDefault="00C16507" w:rsidP="009C6087">
      <w:pPr>
        <w:jc w:val="both"/>
        <w:rPr>
          <w:rFonts w:ascii="Times New Roman" w:hAnsi="Times New Roman" w:cs="Times New Roman"/>
          <w:sz w:val="28"/>
          <w:szCs w:val="28"/>
        </w:rPr>
      </w:pPr>
    </w:p>
    <w:p w14:paraId="20189C0E" w14:textId="77777777" w:rsidR="00C16507" w:rsidRDefault="00C16507" w:rsidP="009C6087">
      <w:pPr>
        <w:jc w:val="both"/>
        <w:rPr>
          <w:rFonts w:ascii="Times New Roman" w:hAnsi="Times New Roman" w:cs="Times New Roman"/>
          <w:sz w:val="28"/>
          <w:szCs w:val="28"/>
        </w:rPr>
      </w:pPr>
    </w:p>
    <w:p w14:paraId="6B279B40" w14:textId="1DFCD7BB" w:rsidR="00C16507" w:rsidRPr="00094BF3" w:rsidRDefault="00761E1D" w:rsidP="009C6087">
      <w:pPr>
        <w:jc w:val="both"/>
        <w:rPr>
          <w:rFonts w:ascii="Times New Roman" w:hAnsi="Times New Roman" w:cs="Times New Roman"/>
          <w:color w:val="FF0000"/>
          <w:sz w:val="28"/>
          <w:szCs w:val="28"/>
        </w:rPr>
      </w:pPr>
      <w:r>
        <w:rPr>
          <w:rFonts w:ascii="Times New Roman" w:hAnsi="Times New Roman" w:cs="Times New Roman"/>
          <w:sz w:val="28"/>
          <w:szCs w:val="28"/>
        </w:rPr>
        <w:t>Tad u</w:t>
      </w:r>
      <w:r w:rsidR="00C16507">
        <w:rPr>
          <w:rFonts w:ascii="Times New Roman" w:hAnsi="Times New Roman" w:cs="Times New Roman"/>
          <w:sz w:val="28"/>
          <w:szCs w:val="28"/>
        </w:rPr>
        <w:t xml:space="preserve">zdod jautājumus, piem.,  </w:t>
      </w:r>
      <w:r>
        <w:rPr>
          <w:rFonts w:ascii="Times New Roman" w:hAnsi="Times New Roman" w:cs="Times New Roman"/>
          <w:sz w:val="28"/>
          <w:szCs w:val="28"/>
        </w:rPr>
        <w:t>“</w:t>
      </w:r>
      <w:r w:rsidR="00C16507">
        <w:rPr>
          <w:rFonts w:ascii="Times New Roman" w:hAnsi="Times New Roman" w:cs="Times New Roman"/>
          <w:sz w:val="28"/>
          <w:szCs w:val="28"/>
        </w:rPr>
        <w:t>Ar ko zīmējums atšķiras no  plāna?</w:t>
      </w:r>
      <w:r>
        <w:rPr>
          <w:rFonts w:ascii="Times New Roman" w:hAnsi="Times New Roman" w:cs="Times New Roman"/>
          <w:sz w:val="28"/>
          <w:szCs w:val="28"/>
        </w:rPr>
        <w:t xml:space="preserve"> </w:t>
      </w:r>
      <w:r w:rsidR="00C16507" w:rsidRPr="00002E5A">
        <w:rPr>
          <w:rFonts w:ascii="Times New Roman" w:hAnsi="Times New Roman" w:cs="Times New Roman"/>
          <w:sz w:val="28"/>
          <w:szCs w:val="28"/>
        </w:rPr>
        <w:t xml:space="preserve">Kas jāievēro, zīmējot figūru mērogā? </w:t>
      </w:r>
      <w:r w:rsidR="00C16507">
        <w:rPr>
          <w:rFonts w:ascii="Times New Roman" w:hAnsi="Times New Roman" w:cs="Times New Roman"/>
          <w:sz w:val="28"/>
          <w:szCs w:val="28"/>
        </w:rPr>
        <w:t>Kādai figūrai  rēķinās laukumu? Kurus lielumus izmantos tā aprēķināšanai? Kā noskaidros, cik smiltis izraka? Kādai figūrai jārēķina tilpums?</w:t>
      </w:r>
      <w:r>
        <w:rPr>
          <w:rFonts w:ascii="Times New Roman" w:hAnsi="Times New Roman" w:cs="Times New Roman"/>
          <w:sz w:val="28"/>
          <w:szCs w:val="28"/>
        </w:rPr>
        <w:t>”</w:t>
      </w:r>
      <w:r w:rsidR="00C16507">
        <w:rPr>
          <w:rFonts w:ascii="Times New Roman" w:hAnsi="Times New Roman" w:cs="Times New Roman"/>
          <w:sz w:val="28"/>
          <w:szCs w:val="28"/>
        </w:rPr>
        <w:t xml:space="preserve"> u.tml . </w:t>
      </w:r>
    </w:p>
    <w:p w14:paraId="697BE21B" w14:textId="5BA6C936" w:rsidR="00C16507" w:rsidRPr="002C6F78" w:rsidRDefault="00C16507" w:rsidP="009C6087">
      <w:pPr>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Stundas gaitā </w:t>
      </w:r>
      <w:r w:rsidR="00761E1D">
        <w:rPr>
          <w:rFonts w:ascii="Times New Roman" w:hAnsi="Times New Roman" w:cs="Times New Roman"/>
          <w:sz w:val="28"/>
          <w:szCs w:val="28"/>
        </w:rPr>
        <w:t>pedagogs</w:t>
      </w:r>
      <w:r>
        <w:rPr>
          <w:rFonts w:ascii="Times New Roman" w:hAnsi="Times New Roman" w:cs="Times New Roman"/>
          <w:sz w:val="28"/>
          <w:szCs w:val="28"/>
        </w:rPr>
        <w:t>, vērojot skolēnu darbu, mudina  uzreiz veidot zīmējumu,  zīmējumā pierakstīt lielumus, pierakstīt mērogu M  1: …. .  Ja nepieciešams</w:t>
      </w:r>
      <w:r w:rsidR="00761E1D">
        <w:rPr>
          <w:rFonts w:ascii="Times New Roman" w:hAnsi="Times New Roman" w:cs="Times New Roman"/>
          <w:sz w:val="28"/>
          <w:szCs w:val="28"/>
        </w:rPr>
        <w:t xml:space="preserve"> – </w:t>
      </w:r>
      <w:r>
        <w:rPr>
          <w:rFonts w:ascii="Times New Roman" w:hAnsi="Times New Roman" w:cs="Times New Roman"/>
          <w:sz w:val="28"/>
          <w:szCs w:val="28"/>
        </w:rPr>
        <w:t xml:space="preserve">  </w:t>
      </w:r>
      <w:r w:rsidR="00761E1D">
        <w:rPr>
          <w:rFonts w:ascii="Times New Roman" w:hAnsi="Times New Roman" w:cs="Times New Roman"/>
          <w:sz w:val="28"/>
          <w:szCs w:val="28"/>
        </w:rPr>
        <w:t>pedagogs</w:t>
      </w:r>
      <w:r>
        <w:rPr>
          <w:rFonts w:ascii="Times New Roman" w:hAnsi="Times New Roman" w:cs="Times New Roman"/>
          <w:sz w:val="28"/>
          <w:szCs w:val="28"/>
        </w:rPr>
        <w:t xml:space="preserve">  piedāvā strukturētu uzdevuma plānu/atbalsta jautājumus (skat. </w:t>
      </w:r>
      <w:r w:rsidR="00761E1D">
        <w:rPr>
          <w:rFonts w:ascii="Times New Roman" w:hAnsi="Times New Roman" w:cs="Times New Roman"/>
          <w:sz w:val="28"/>
          <w:szCs w:val="28"/>
        </w:rPr>
        <w:t>pielikumā!).</w:t>
      </w:r>
    </w:p>
    <w:p w14:paraId="509E0963" w14:textId="77A4E013" w:rsidR="00C16507" w:rsidRDefault="00C16507" w:rsidP="009C6087">
      <w:pPr>
        <w:jc w:val="both"/>
        <w:rPr>
          <w:rFonts w:ascii="Times New Roman" w:hAnsi="Times New Roman" w:cs="Times New Roman"/>
          <w:sz w:val="28"/>
          <w:szCs w:val="28"/>
        </w:rPr>
      </w:pPr>
      <w:r>
        <w:rPr>
          <w:rFonts w:ascii="Times New Roman" w:hAnsi="Times New Roman" w:cs="Times New Roman"/>
          <w:sz w:val="28"/>
          <w:szCs w:val="28"/>
        </w:rPr>
        <w:t xml:space="preserve">Pēc aprēķinu veikšanas apspriež, </w:t>
      </w:r>
      <w:r w:rsidR="00761E1D">
        <w:rPr>
          <w:rFonts w:ascii="Times New Roman" w:hAnsi="Times New Roman" w:cs="Times New Roman"/>
          <w:sz w:val="28"/>
          <w:szCs w:val="28"/>
        </w:rPr>
        <w:t>kādā veidā</w:t>
      </w:r>
      <w:r>
        <w:rPr>
          <w:rFonts w:ascii="Times New Roman" w:hAnsi="Times New Roman" w:cs="Times New Roman"/>
          <w:sz w:val="28"/>
          <w:szCs w:val="28"/>
        </w:rPr>
        <w:t xml:space="preserve"> pārliecināties, ka rezultāts ir pareizs/atbilstošs?</w:t>
      </w:r>
    </w:p>
    <w:p w14:paraId="59DB042A" w14:textId="239EE901" w:rsidR="00C16507" w:rsidRDefault="00C16507" w:rsidP="009C608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Organizē  pašvērtējumu 1. uzdevumam </w:t>
      </w:r>
      <w:r w:rsidR="00761E1D">
        <w:rPr>
          <w:rFonts w:ascii="Times New Roman" w:hAnsi="Times New Roman" w:cs="Times New Roman"/>
          <w:sz w:val="28"/>
          <w:szCs w:val="28"/>
        </w:rPr>
        <w:t xml:space="preserve">– </w:t>
      </w:r>
      <w:r>
        <w:rPr>
          <w:rFonts w:ascii="Times New Roman" w:hAnsi="Times New Roman" w:cs="Times New Roman"/>
          <w:sz w:val="28"/>
          <w:szCs w:val="28"/>
        </w:rPr>
        <w:t xml:space="preserve">(skat. </w:t>
      </w:r>
      <w:r w:rsidR="00761E1D">
        <w:rPr>
          <w:rFonts w:ascii="Times New Roman" w:hAnsi="Times New Roman" w:cs="Times New Roman"/>
          <w:sz w:val="28"/>
          <w:szCs w:val="28"/>
        </w:rPr>
        <w:t>p</w:t>
      </w:r>
      <w:r>
        <w:rPr>
          <w:rFonts w:ascii="Times New Roman" w:hAnsi="Times New Roman" w:cs="Times New Roman"/>
          <w:sz w:val="28"/>
          <w:szCs w:val="28"/>
        </w:rPr>
        <w:t>ielikumā</w:t>
      </w:r>
      <w:r w:rsidR="00761E1D">
        <w:rPr>
          <w:rFonts w:ascii="Times New Roman" w:hAnsi="Times New Roman" w:cs="Times New Roman"/>
          <w:sz w:val="28"/>
          <w:szCs w:val="28"/>
        </w:rPr>
        <w:t>!</w:t>
      </w:r>
      <w:r>
        <w:rPr>
          <w:rFonts w:ascii="Times New Roman" w:hAnsi="Times New Roman" w:cs="Times New Roman"/>
          <w:sz w:val="28"/>
          <w:szCs w:val="28"/>
        </w:rPr>
        <w:t>), izvēloties skolēnu vajadzībām  piemērotāko formu (individuāli, grupā vai  frontāli).</w:t>
      </w:r>
    </w:p>
    <w:p w14:paraId="423B99FF" w14:textId="77777777" w:rsidR="00C16507" w:rsidRPr="004D79CE" w:rsidRDefault="00C16507" w:rsidP="009C6087">
      <w:pPr>
        <w:jc w:val="both"/>
        <w:rPr>
          <w:rFonts w:ascii="Times New Roman" w:hAnsi="Times New Roman" w:cs="Times New Roman"/>
          <w:sz w:val="28"/>
          <w:szCs w:val="28"/>
        </w:rPr>
      </w:pPr>
      <w:r w:rsidRPr="004D79CE">
        <w:rPr>
          <w:rFonts w:ascii="Times New Roman" w:hAnsi="Times New Roman" w:cs="Times New Roman"/>
          <w:sz w:val="28"/>
          <w:szCs w:val="28"/>
        </w:rPr>
        <w:t>2. uzdevums:</w:t>
      </w:r>
    </w:p>
    <w:p w14:paraId="038FA435" w14:textId="77777777" w:rsidR="00C16507" w:rsidRPr="004D79CE" w:rsidRDefault="00C16507" w:rsidP="009C6087">
      <w:pPr>
        <w:jc w:val="both"/>
        <w:rPr>
          <w:rFonts w:ascii="Times New Roman" w:hAnsi="Times New Roman" w:cs="Times New Roman"/>
          <w:color w:val="FF0000"/>
          <w:sz w:val="28"/>
          <w:szCs w:val="28"/>
        </w:rPr>
      </w:pPr>
      <w:r w:rsidRPr="004D79CE">
        <w:rPr>
          <w:rFonts w:ascii="Times New Roman" w:hAnsi="Times New Roman" w:cs="Times New Roman"/>
          <w:sz w:val="28"/>
          <w:szCs w:val="28"/>
        </w:rPr>
        <w:t>Uzdevuma formulējums</w:t>
      </w:r>
      <w:r w:rsidRPr="008C0E00">
        <w:rPr>
          <w:rFonts w:ascii="Times New Roman" w:hAnsi="Times New Roman" w:cs="Times New Roman"/>
          <w:color w:val="31849B" w:themeColor="accent5" w:themeShade="BF"/>
          <w:sz w:val="28"/>
          <w:szCs w:val="28"/>
        </w:rPr>
        <w:t xml:space="preserve">, piem., </w:t>
      </w:r>
    </w:p>
    <w:p w14:paraId="389B2D31" w14:textId="2C1612FB" w:rsidR="00C16507" w:rsidRPr="008C0E00" w:rsidRDefault="00C16507" w:rsidP="009C6087">
      <w:pPr>
        <w:jc w:val="both"/>
        <w:rPr>
          <w:rFonts w:ascii="Times New Roman" w:hAnsi="Times New Roman" w:cs="Times New Roman"/>
          <w:color w:val="31849B" w:themeColor="accent5" w:themeShade="BF"/>
          <w:sz w:val="28"/>
          <w:szCs w:val="28"/>
        </w:rPr>
      </w:pPr>
      <w:r w:rsidRPr="008C0E00">
        <w:rPr>
          <w:rFonts w:ascii="Times New Roman" w:hAnsi="Times New Roman" w:cs="Times New Roman"/>
          <w:color w:val="31849B" w:themeColor="accent5" w:themeShade="BF"/>
          <w:sz w:val="28"/>
          <w:szCs w:val="28"/>
        </w:rPr>
        <w:t>Lai 2 pētnieki izpētītu visu arheoloģi</w:t>
      </w:r>
      <w:r w:rsidR="00761E1D">
        <w:rPr>
          <w:rFonts w:ascii="Times New Roman" w:hAnsi="Times New Roman" w:cs="Times New Roman"/>
          <w:color w:val="31849B" w:themeColor="accent5" w:themeShade="BF"/>
          <w:sz w:val="28"/>
          <w:szCs w:val="28"/>
        </w:rPr>
        <w:t xml:space="preserve">sko izrakumu </w:t>
      </w:r>
      <w:r w:rsidRPr="008C0E00">
        <w:rPr>
          <w:rFonts w:ascii="Times New Roman" w:hAnsi="Times New Roman" w:cs="Times New Roman"/>
          <w:color w:val="31849B" w:themeColor="accent5" w:themeShade="BF"/>
          <w:sz w:val="28"/>
          <w:szCs w:val="28"/>
        </w:rPr>
        <w:t xml:space="preserve"> laukumu, </w:t>
      </w:r>
      <w:r w:rsidR="00761E1D">
        <w:rPr>
          <w:rFonts w:ascii="Times New Roman" w:hAnsi="Times New Roman" w:cs="Times New Roman"/>
          <w:color w:val="31849B" w:themeColor="accent5" w:themeShade="BF"/>
          <w:sz w:val="28"/>
          <w:szCs w:val="28"/>
        </w:rPr>
        <w:t xml:space="preserve">viņiem </w:t>
      </w:r>
      <w:r w:rsidRPr="008C0E00">
        <w:rPr>
          <w:rFonts w:ascii="Times New Roman" w:hAnsi="Times New Roman" w:cs="Times New Roman"/>
          <w:color w:val="31849B" w:themeColor="accent5" w:themeShade="BF"/>
          <w:sz w:val="28"/>
          <w:szCs w:val="28"/>
        </w:rPr>
        <w:t xml:space="preserve">jāstrādā vairākas 8 stundu darba dienas. Zināms, ka </w:t>
      </w:r>
      <w:r w:rsidR="00761E1D">
        <w:rPr>
          <w:rFonts w:ascii="Times New Roman" w:hAnsi="Times New Roman" w:cs="Times New Roman"/>
          <w:color w:val="31849B" w:themeColor="accent5" w:themeShade="BF"/>
          <w:sz w:val="28"/>
          <w:szCs w:val="28"/>
        </w:rPr>
        <w:t xml:space="preserve">viens </w:t>
      </w:r>
      <w:r w:rsidRPr="008C0E00">
        <w:rPr>
          <w:rFonts w:ascii="Times New Roman" w:hAnsi="Times New Roman" w:cs="Times New Roman"/>
          <w:color w:val="31849B" w:themeColor="accent5" w:themeShade="BF"/>
          <w:sz w:val="28"/>
          <w:szCs w:val="28"/>
        </w:rPr>
        <w:t>pētnieks dienā vidēji izrok 0,4 m</w:t>
      </w:r>
      <w:r w:rsidRPr="008C0E00">
        <w:rPr>
          <w:rFonts w:ascii="Times New Roman" w:hAnsi="Times New Roman" w:cs="Times New Roman"/>
          <w:color w:val="31849B" w:themeColor="accent5" w:themeShade="BF"/>
          <w:sz w:val="28"/>
          <w:szCs w:val="28"/>
          <w:vertAlign w:val="superscript"/>
        </w:rPr>
        <w:t>3</w:t>
      </w:r>
      <w:r w:rsidRPr="008C0E00">
        <w:rPr>
          <w:rFonts w:ascii="Times New Roman" w:hAnsi="Times New Roman" w:cs="Times New Roman"/>
          <w:color w:val="31849B" w:themeColor="accent5" w:themeShade="BF"/>
          <w:sz w:val="28"/>
          <w:szCs w:val="28"/>
        </w:rPr>
        <w:t xml:space="preserve"> zemes un samaksa par </w:t>
      </w:r>
      <w:r w:rsidR="00761E1D">
        <w:rPr>
          <w:rFonts w:ascii="Times New Roman" w:hAnsi="Times New Roman" w:cs="Times New Roman"/>
          <w:color w:val="31849B" w:themeColor="accent5" w:themeShade="BF"/>
          <w:sz w:val="28"/>
          <w:szCs w:val="28"/>
        </w:rPr>
        <w:t xml:space="preserve">šo </w:t>
      </w:r>
      <w:r w:rsidRPr="008C0E00">
        <w:rPr>
          <w:rFonts w:ascii="Times New Roman" w:hAnsi="Times New Roman" w:cs="Times New Roman"/>
          <w:color w:val="31849B" w:themeColor="accent5" w:themeShade="BF"/>
          <w:sz w:val="28"/>
          <w:szCs w:val="28"/>
        </w:rPr>
        <w:t xml:space="preserve">darbu </w:t>
      </w:r>
      <w:r w:rsidR="00761E1D">
        <w:rPr>
          <w:rFonts w:ascii="Times New Roman" w:hAnsi="Times New Roman" w:cs="Times New Roman"/>
          <w:color w:val="31849B" w:themeColor="accent5" w:themeShade="BF"/>
          <w:sz w:val="28"/>
          <w:szCs w:val="28"/>
        </w:rPr>
        <w:t xml:space="preserve">ir </w:t>
      </w:r>
      <w:r w:rsidRPr="008C0E00">
        <w:rPr>
          <w:rFonts w:ascii="Times New Roman" w:hAnsi="Times New Roman" w:cs="Times New Roman"/>
          <w:color w:val="31849B" w:themeColor="accent5" w:themeShade="BF"/>
          <w:sz w:val="28"/>
          <w:szCs w:val="28"/>
        </w:rPr>
        <w:t>4 EUR/h. Cik dienās veiks izpēti un kādu samaksu par darbu saņems katrs pētnieks? Risinājumam izmanto 1. uzdevuma atbildi.</w:t>
      </w:r>
    </w:p>
    <w:p w14:paraId="34218386" w14:textId="77777777" w:rsidR="00C16507" w:rsidRPr="008C0E00" w:rsidRDefault="00C16507" w:rsidP="009C6087">
      <w:pPr>
        <w:jc w:val="both"/>
        <w:rPr>
          <w:rFonts w:ascii="Times New Roman" w:hAnsi="Times New Roman" w:cs="Times New Roman"/>
          <w:color w:val="31849B" w:themeColor="accent5" w:themeShade="BF"/>
          <w:sz w:val="28"/>
          <w:szCs w:val="28"/>
        </w:rPr>
      </w:pPr>
      <w:r w:rsidRPr="008C0E00">
        <w:rPr>
          <w:rFonts w:ascii="Times New Roman" w:hAnsi="Times New Roman" w:cs="Times New Roman"/>
          <w:color w:val="31849B" w:themeColor="accent5" w:themeShade="BF"/>
          <w:sz w:val="28"/>
          <w:szCs w:val="28"/>
        </w:rPr>
        <w:t>vai</w:t>
      </w:r>
    </w:p>
    <w:p w14:paraId="04BF738A" w14:textId="77777777" w:rsidR="00C16507" w:rsidRPr="008C0E00" w:rsidRDefault="00C16507" w:rsidP="009C6087">
      <w:pPr>
        <w:jc w:val="both"/>
        <w:rPr>
          <w:rFonts w:ascii="Times New Roman" w:hAnsi="Times New Roman" w:cs="Times New Roman"/>
          <w:color w:val="31849B" w:themeColor="accent5" w:themeShade="BF"/>
          <w:sz w:val="28"/>
          <w:szCs w:val="28"/>
        </w:rPr>
      </w:pPr>
      <w:r w:rsidRPr="008C0E00">
        <w:rPr>
          <w:rFonts w:ascii="Times New Roman" w:hAnsi="Times New Roman" w:cs="Times New Roman"/>
          <w:color w:val="31849B" w:themeColor="accent5" w:themeShade="BF"/>
          <w:sz w:val="28"/>
          <w:szCs w:val="28"/>
        </w:rPr>
        <w:t xml:space="preserve">Izmantojot 1. uzdevuma atbildi, aprēķini, cik ilgā laikā 2 pētnieki izpētīs visu laukumu un kādu samaksu par darbu saņems katrs no viņiem? </w:t>
      </w:r>
    </w:p>
    <w:p w14:paraId="3FC03007" w14:textId="061F0C1E" w:rsidR="00C16507" w:rsidRPr="008C0E00" w:rsidRDefault="00C16507" w:rsidP="009C6087">
      <w:pPr>
        <w:jc w:val="both"/>
        <w:rPr>
          <w:rFonts w:ascii="Times New Roman" w:hAnsi="Times New Roman" w:cs="Times New Roman"/>
          <w:color w:val="31849B" w:themeColor="accent5" w:themeShade="BF"/>
          <w:sz w:val="28"/>
          <w:szCs w:val="28"/>
        </w:rPr>
      </w:pPr>
      <w:r w:rsidRPr="008C0E00">
        <w:rPr>
          <w:rFonts w:ascii="Times New Roman" w:hAnsi="Times New Roman" w:cs="Times New Roman"/>
          <w:color w:val="31849B" w:themeColor="accent5" w:themeShade="BF"/>
          <w:sz w:val="28"/>
          <w:szCs w:val="28"/>
        </w:rPr>
        <w:t>Zināms, ka pētnieka darba diena ir 8 stundas,</w:t>
      </w:r>
      <w:r w:rsidR="00761E1D">
        <w:rPr>
          <w:rFonts w:ascii="Times New Roman" w:hAnsi="Times New Roman" w:cs="Times New Roman"/>
          <w:color w:val="31849B" w:themeColor="accent5" w:themeShade="BF"/>
          <w:sz w:val="28"/>
          <w:szCs w:val="28"/>
        </w:rPr>
        <w:t xml:space="preserve"> bet</w:t>
      </w:r>
      <w:r w:rsidRPr="008C0E00">
        <w:rPr>
          <w:rFonts w:ascii="Times New Roman" w:hAnsi="Times New Roman" w:cs="Times New Roman"/>
          <w:color w:val="31849B" w:themeColor="accent5" w:themeShade="BF"/>
          <w:sz w:val="28"/>
          <w:szCs w:val="28"/>
        </w:rPr>
        <w:t xml:space="preserve"> dienā viņš izrok 0,4 m</w:t>
      </w:r>
      <w:r w:rsidRPr="008C0E00">
        <w:rPr>
          <w:rFonts w:ascii="Times New Roman" w:hAnsi="Times New Roman" w:cs="Times New Roman"/>
          <w:color w:val="31849B" w:themeColor="accent5" w:themeShade="BF"/>
          <w:sz w:val="28"/>
          <w:szCs w:val="28"/>
          <w:vertAlign w:val="superscript"/>
        </w:rPr>
        <w:t>3</w:t>
      </w:r>
      <w:r w:rsidRPr="008C0E00">
        <w:rPr>
          <w:rFonts w:ascii="Times New Roman" w:hAnsi="Times New Roman" w:cs="Times New Roman"/>
          <w:color w:val="31849B" w:themeColor="accent5" w:themeShade="BF"/>
          <w:sz w:val="28"/>
          <w:szCs w:val="28"/>
        </w:rPr>
        <w:t xml:space="preserve"> zemes. Samaksa par darbu</w:t>
      </w:r>
      <w:r w:rsidR="00761E1D">
        <w:rPr>
          <w:rFonts w:ascii="Times New Roman" w:hAnsi="Times New Roman" w:cs="Times New Roman"/>
          <w:color w:val="31849B" w:themeColor="accent5" w:themeShade="BF"/>
          <w:sz w:val="28"/>
          <w:szCs w:val="28"/>
        </w:rPr>
        <w:t xml:space="preserve"> – </w:t>
      </w:r>
      <w:r w:rsidRPr="008C0E00">
        <w:rPr>
          <w:rFonts w:ascii="Times New Roman" w:hAnsi="Times New Roman" w:cs="Times New Roman"/>
          <w:color w:val="31849B" w:themeColor="accent5" w:themeShade="BF"/>
          <w:sz w:val="28"/>
          <w:szCs w:val="28"/>
        </w:rPr>
        <w:t xml:space="preserve"> 4 EUR/h. </w:t>
      </w:r>
    </w:p>
    <w:p w14:paraId="4AFF4D8A" w14:textId="77777777" w:rsidR="00C16507" w:rsidRPr="004D79CE" w:rsidRDefault="00C16507" w:rsidP="009C6087">
      <w:pPr>
        <w:jc w:val="both"/>
        <w:rPr>
          <w:rFonts w:ascii="Times New Roman" w:hAnsi="Times New Roman" w:cs="Times New Roman"/>
          <w:sz w:val="28"/>
          <w:szCs w:val="28"/>
        </w:rPr>
      </w:pPr>
      <w:r w:rsidRPr="007C27A6">
        <w:rPr>
          <w:rFonts w:ascii="Times New Roman" w:hAnsi="Times New Roman" w:cs="Times New Roman"/>
          <w:b/>
          <w:bCs/>
          <w:sz w:val="28"/>
          <w:szCs w:val="28"/>
        </w:rPr>
        <w:t>SR</w:t>
      </w:r>
      <w:r w:rsidRPr="004D79CE">
        <w:rPr>
          <w:rFonts w:ascii="Times New Roman" w:hAnsi="Times New Roman" w:cs="Times New Roman"/>
          <w:sz w:val="28"/>
          <w:szCs w:val="28"/>
        </w:rPr>
        <w:t xml:space="preserve"> Plāno secīgās darbības. </w:t>
      </w:r>
    </w:p>
    <w:p w14:paraId="3F4E8E89" w14:textId="77777777" w:rsidR="00C16507" w:rsidRPr="004D79CE" w:rsidRDefault="00C16507" w:rsidP="009C6087">
      <w:pPr>
        <w:jc w:val="both"/>
        <w:rPr>
          <w:rFonts w:ascii="Times New Roman" w:hAnsi="Times New Roman" w:cs="Times New Roman"/>
          <w:sz w:val="28"/>
          <w:szCs w:val="28"/>
        </w:rPr>
      </w:pPr>
      <w:r w:rsidRPr="004D79CE">
        <w:rPr>
          <w:rFonts w:ascii="Times New Roman" w:hAnsi="Times New Roman" w:cs="Times New Roman"/>
          <w:sz w:val="28"/>
          <w:szCs w:val="28"/>
        </w:rPr>
        <w:t xml:space="preserve">Izvēlas piemērotāko paņēmienu,  starp lielumiem pastāvošo sakarību raksturošanai, nezināmo lielumu aprēķināšanai.  </w:t>
      </w:r>
    </w:p>
    <w:p w14:paraId="43BEEAB9" w14:textId="77777777" w:rsidR="00C16507" w:rsidRPr="004D79CE" w:rsidRDefault="00C16507" w:rsidP="009C6087">
      <w:pPr>
        <w:spacing w:after="0" w:line="240" w:lineRule="auto"/>
        <w:jc w:val="both"/>
        <w:rPr>
          <w:rFonts w:ascii="Times New Roman" w:hAnsi="Times New Roman" w:cs="Times New Roman"/>
          <w:sz w:val="28"/>
          <w:szCs w:val="28"/>
        </w:rPr>
      </w:pPr>
    </w:p>
    <w:p w14:paraId="0E3F8397" w14:textId="09A8CC0A" w:rsidR="00C16507" w:rsidRPr="004D79CE" w:rsidRDefault="00C16507" w:rsidP="009C6087">
      <w:pPr>
        <w:spacing w:after="0" w:line="240" w:lineRule="auto"/>
        <w:jc w:val="both"/>
        <w:rPr>
          <w:rFonts w:ascii="Times New Roman" w:eastAsia="Times New Roman" w:hAnsi="Times New Roman" w:cs="Times New Roman"/>
          <w:sz w:val="28"/>
          <w:szCs w:val="28"/>
          <w:lang w:eastAsia="lv-LV"/>
        </w:rPr>
      </w:pPr>
      <w:r w:rsidRPr="004D79CE">
        <w:rPr>
          <w:rFonts w:ascii="Times New Roman" w:hAnsi="Times New Roman" w:cs="Times New Roman"/>
          <w:sz w:val="28"/>
          <w:szCs w:val="28"/>
        </w:rPr>
        <w:t>2. uzdevumu veic/ organizē atbilstoši skolēnu individuālajām vajadzībām</w:t>
      </w:r>
      <w:r w:rsidR="007C27A6">
        <w:rPr>
          <w:rFonts w:ascii="Times New Roman" w:hAnsi="Times New Roman" w:cs="Times New Roman"/>
          <w:sz w:val="28"/>
          <w:szCs w:val="28"/>
        </w:rPr>
        <w:t xml:space="preserve"> – </w:t>
      </w:r>
      <w:r w:rsidRPr="004D79CE">
        <w:rPr>
          <w:rFonts w:ascii="Times New Roman" w:hAnsi="Times New Roman" w:cs="Times New Roman"/>
          <w:sz w:val="28"/>
          <w:szCs w:val="28"/>
        </w:rPr>
        <w:t xml:space="preserve"> patstāvīgi vai grupā, strādājot komandā (</w:t>
      </w:r>
      <w:r w:rsidRPr="004D79CE">
        <w:rPr>
          <w:rFonts w:ascii="Times New Roman" w:eastAsia="Times New Roman" w:hAnsi="Times New Roman" w:cs="Times New Roman"/>
          <w:sz w:val="28"/>
          <w:szCs w:val="28"/>
          <w:lang w:eastAsia="lv-LV"/>
        </w:rPr>
        <w:t xml:space="preserve">vispirms skolēns domā un risina individuāli, tad pārī, grupā </w:t>
      </w:r>
      <w:r w:rsidR="00601B0F" w:rsidRPr="004D79CE">
        <w:rPr>
          <w:rFonts w:ascii="Times New Roman" w:eastAsia="Times New Roman" w:hAnsi="Times New Roman" w:cs="Times New Roman"/>
          <w:sz w:val="28"/>
          <w:szCs w:val="28"/>
          <w:lang w:eastAsia="lv-LV"/>
        </w:rPr>
        <w:t xml:space="preserve">vai </w:t>
      </w:r>
      <w:r w:rsidRPr="004D79CE">
        <w:rPr>
          <w:rFonts w:ascii="Times New Roman" w:eastAsia="Times New Roman" w:hAnsi="Times New Roman" w:cs="Times New Roman"/>
          <w:sz w:val="28"/>
          <w:szCs w:val="28"/>
          <w:lang w:eastAsia="lv-LV"/>
        </w:rPr>
        <w:t xml:space="preserve"> strādā visa klase kopā). </w:t>
      </w:r>
    </w:p>
    <w:p w14:paraId="35A7FD2A" w14:textId="77777777" w:rsidR="00601B0F" w:rsidRPr="004D79CE" w:rsidRDefault="00601B0F" w:rsidP="009C6087">
      <w:pPr>
        <w:spacing w:after="0" w:line="240" w:lineRule="auto"/>
        <w:jc w:val="both"/>
        <w:rPr>
          <w:rFonts w:ascii="Times New Roman" w:eastAsia="Times New Roman" w:hAnsi="Times New Roman" w:cs="Times New Roman"/>
          <w:sz w:val="28"/>
          <w:szCs w:val="28"/>
          <w:lang w:eastAsia="lv-LV"/>
        </w:rPr>
      </w:pPr>
      <w:r w:rsidRPr="004D79CE">
        <w:rPr>
          <w:rFonts w:ascii="Times New Roman" w:eastAsia="Times New Roman" w:hAnsi="Times New Roman" w:cs="Times New Roman"/>
          <w:sz w:val="28"/>
          <w:szCs w:val="28"/>
          <w:lang w:eastAsia="lv-LV"/>
        </w:rPr>
        <w:t xml:space="preserve">Piemēram, sadala skolēnus  nejaušās grupās. </w:t>
      </w:r>
    </w:p>
    <w:p w14:paraId="08A80EC6" w14:textId="77777777" w:rsidR="00601B0F" w:rsidRPr="004D79CE" w:rsidRDefault="00601B0F" w:rsidP="009C6087">
      <w:pPr>
        <w:spacing w:after="0" w:line="240" w:lineRule="auto"/>
        <w:jc w:val="both"/>
        <w:rPr>
          <w:rFonts w:ascii="Times New Roman" w:eastAsia="Times New Roman" w:hAnsi="Times New Roman" w:cs="Times New Roman"/>
          <w:sz w:val="28"/>
          <w:szCs w:val="28"/>
          <w:lang w:eastAsia="lv-LV"/>
        </w:rPr>
      </w:pPr>
    </w:p>
    <w:p w14:paraId="3F0761AF" w14:textId="77777777" w:rsidR="00B22D6B" w:rsidRDefault="00601B0F" w:rsidP="00B22D6B">
      <w:pPr>
        <w:spacing w:after="0" w:line="240" w:lineRule="auto"/>
        <w:jc w:val="both"/>
        <w:rPr>
          <w:rFonts w:ascii="Times New Roman" w:eastAsia="Times New Roman" w:hAnsi="Times New Roman" w:cs="Times New Roman"/>
          <w:sz w:val="28"/>
          <w:szCs w:val="28"/>
          <w:lang w:eastAsia="lv-LV"/>
        </w:rPr>
      </w:pPr>
      <w:r w:rsidRPr="004D79CE">
        <w:rPr>
          <w:rFonts w:ascii="Times New Roman" w:hAnsi="Times New Roman" w:cs="Times New Roman"/>
          <w:sz w:val="28"/>
          <w:szCs w:val="28"/>
        </w:rPr>
        <w:t xml:space="preserve">Kad skolēni izlasījuši uzdevuma tekstu,  skolotājs pārliecinās vai skolēni sapratuši uzdevuma nosacījumus. To dara pārrunājot </w:t>
      </w:r>
      <w:r w:rsidR="00B22D6B">
        <w:rPr>
          <w:rFonts w:ascii="Times New Roman" w:hAnsi="Times New Roman" w:cs="Times New Roman"/>
          <w:sz w:val="28"/>
          <w:szCs w:val="28"/>
        </w:rPr>
        <w:t xml:space="preserve">– </w:t>
      </w:r>
      <w:r w:rsidR="004D2DF2" w:rsidRPr="004D79CE">
        <w:rPr>
          <w:rFonts w:ascii="Times New Roman" w:hAnsi="Times New Roman" w:cs="Times New Roman"/>
          <w:sz w:val="28"/>
          <w:szCs w:val="28"/>
        </w:rPr>
        <w:t xml:space="preserve"> starp jautājumiem</w:t>
      </w:r>
      <w:r w:rsidRPr="004D79CE">
        <w:rPr>
          <w:rFonts w:ascii="Times New Roman" w:hAnsi="Times New Roman" w:cs="Times New Roman"/>
          <w:sz w:val="28"/>
          <w:szCs w:val="28"/>
        </w:rPr>
        <w:t xml:space="preserve"> dodot vispirms nelielu laiku apdomāšanai</w:t>
      </w:r>
      <w:r w:rsidR="00D8686E" w:rsidRPr="004D79CE">
        <w:rPr>
          <w:rFonts w:ascii="Times New Roman" w:hAnsi="Times New Roman" w:cs="Times New Roman"/>
          <w:sz w:val="28"/>
          <w:szCs w:val="28"/>
        </w:rPr>
        <w:t xml:space="preserve"> </w:t>
      </w:r>
      <w:r w:rsidR="00D8686E" w:rsidRPr="004D79CE">
        <w:rPr>
          <w:rFonts w:ascii="Times New Roman" w:eastAsia="Times New Roman" w:hAnsi="Times New Roman" w:cs="Times New Roman"/>
          <w:sz w:val="28"/>
          <w:szCs w:val="28"/>
          <w:lang w:eastAsia="lv-LV"/>
        </w:rPr>
        <w:t xml:space="preserve">(katram jautājumam </w:t>
      </w:r>
      <w:r w:rsidR="00B22D6B">
        <w:rPr>
          <w:rFonts w:ascii="Times New Roman" w:eastAsia="Times New Roman" w:hAnsi="Times New Roman" w:cs="Times New Roman"/>
          <w:sz w:val="28"/>
          <w:szCs w:val="28"/>
          <w:lang w:eastAsia="lv-LV"/>
        </w:rPr>
        <w:t>~</w:t>
      </w:r>
      <w:r w:rsidR="00D8686E" w:rsidRPr="004D79CE">
        <w:rPr>
          <w:rFonts w:ascii="Times New Roman" w:eastAsia="Times New Roman" w:hAnsi="Times New Roman" w:cs="Times New Roman"/>
          <w:sz w:val="28"/>
          <w:szCs w:val="28"/>
          <w:lang w:eastAsia="lv-LV"/>
        </w:rPr>
        <w:t>2 min.)</w:t>
      </w:r>
      <w:r w:rsidR="00B22D6B">
        <w:rPr>
          <w:rFonts w:ascii="Times New Roman" w:eastAsia="Times New Roman" w:hAnsi="Times New Roman" w:cs="Times New Roman"/>
          <w:sz w:val="28"/>
          <w:szCs w:val="28"/>
          <w:lang w:eastAsia="lv-LV"/>
        </w:rPr>
        <w:t>.</w:t>
      </w:r>
      <w:r w:rsidR="00D8686E" w:rsidRPr="004D79CE">
        <w:rPr>
          <w:rFonts w:ascii="Times New Roman" w:eastAsia="Times New Roman" w:hAnsi="Times New Roman" w:cs="Times New Roman"/>
          <w:sz w:val="28"/>
          <w:szCs w:val="28"/>
          <w:lang w:eastAsia="lv-LV"/>
        </w:rPr>
        <w:t xml:space="preserve"> </w:t>
      </w:r>
      <w:r w:rsidR="00D8686E" w:rsidRPr="004D79CE">
        <w:rPr>
          <w:rFonts w:ascii="Times New Roman" w:hAnsi="Times New Roman" w:cs="Times New Roman"/>
          <w:sz w:val="28"/>
          <w:szCs w:val="28"/>
        </w:rPr>
        <w:t xml:space="preserve"> </w:t>
      </w:r>
      <w:r w:rsidR="00B22D6B">
        <w:rPr>
          <w:rFonts w:ascii="Times New Roman" w:eastAsia="Times New Roman" w:hAnsi="Times New Roman" w:cs="Times New Roman"/>
          <w:sz w:val="28"/>
          <w:szCs w:val="28"/>
          <w:lang w:eastAsia="lv-LV"/>
        </w:rPr>
        <w:t>V</w:t>
      </w:r>
      <w:r w:rsidR="00D8686E" w:rsidRPr="004D79CE">
        <w:rPr>
          <w:rFonts w:ascii="Times New Roman" w:eastAsia="Times New Roman" w:hAnsi="Times New Roman" w:cs="Times New Roman"/>
          <w:sz w:val="28"/>
          <w:szCs w:val="28"/>
          <w:lang w:eastAsia="lv-LV"/>
        </w:rPr>
        <w:t>ispirms katrs skolēns uzraksta atbildi</w:t>
      </w:r>
      <w:r w:rsidRPr="004D79CE">
        <w:rPr>
          <w:rFonts w:ascii="Times New Roman" w:hAnsi="Times New Roman" w:cs="Times New Roman"/>
          <w:sz w:val="28"/>
          <w:szCs w:val="28"/>
        </w:rPr>
        <w:t xml:space="preserve">, </w:t>
      </w:r>
      <w:r w:rsidR="00D8686E" w:rsidRPr="004D79CE">
        <w:rPr>
          <w:rFonts w:ascii="Times New Roman" w:eastAsia="Times New Roman" w:hAnsi="Times New Roman" w:cs="Times New Roman"/>
          <w:sz w:val="28"/>
          <w:szCs w:val="28"/>
          <w:lang w:eastAsia="lv-LV"/>
        </w:rPr>
        <w:t>tad salīdzina grupā un papildina</w:t>
      </w:r>
      <w:r w:rsidR="004D2DF2" w:rsidRPr="004D79CE">
        <w:rPr>
          <w:rFonts w:ascii="Times New Roman" w:eastAsia="Times New Roman" w:hAnsi="Times New Roman" w:cs="Times New Roman"/>
          <w:sz w:val="28"/>
          <w:szCs w:val="28"/>
          <w:lang w:eastAsia="lv-LV"/>
        </w:rPr>
        <w:t>,</w:t>
      </w:r>
      <w:r w:rsidR="00B22D6B">
        <w:rPr>
          <w:rFonts w:ascii="Times New Roman" w:eastAsia="Times New Roman" w:hAnsi="Times New Roman" w:cs="Times New Roman"/>
          <w:sz w:val="28"/>
          <w:szCs w:val="28"/>
          <w:lang w:eastAsia="lv-LV"/>
        </w:rPr>
        <w:t xml:space="preserve"> bet</w:t>
      </w:r>
      <w:r w:rsidR="004D2DF2" w:rsidRPr="004D79CE">
        <w:rPr>
          <w:rFonts w:ascii="Times New Roman" w:eastAsia="Times New Roman" w:hAnsi="Times New Roman" w:cs="Times New Roman"/>
          <w:sz w:val="28"/>
          <w:szCs w:val="28"/>
          <w:lang w:eastAsia="lv-LV"/>
        </w:rPr>
        <w:t xml:space="preserve"> </w:t>
      </w:r>
      <w:r w:rsidRPr="004D79CE">
        <w:rPr>
          <w:rFonts w:ascii="Times New Roman" w:hAnsi="Times New Roman" w:cs="Times New Roman"/>
          <w:sz w:val="28"/>
          <w:szCs w:val="28"/>
        </w:rPr>
        <w:t>pēc sarunas grupā</w:t>
      </w:r>
      <w:r w:rsidR="00B22D6B">
        <w:rPr>
          <w:rFonts w:ascii="Times New Roman" w:hAnsi="Times New Roman" w:cs="Times New Roman"/>
          <w:sz w:val="28"/>
          <w:szCs w:val="28"/>
        </w:rPr>
        <w:t xml:space="preserve"> – pieraksta</w:t>
      </w:r>
      <w:r w:rsidRPr="004D79CE">
        <w:rPr>
          <w:rFonts w:ascii="Times New Roman" w:hAnsi="Times New Roman" w:cs="Times New Roman"/>
          <w:sz w:val="28"/>
          <w:szCs w:val="28"/>
        </w:rPr>
        <w:t xml:space="preserve"> arī idejas, piem., </w:t>
      </w:r>
      <w:r w:rsidR="00B22D6B">
        <w:rPr>
          <w:rFonts w:ascii="Times New Roman" w:hAnsi="Times New Roman" w:cs="Times New Roman"/>
          <w:sz w:val="28"/>
          <w:szCs w:val="28"/>
        </w:rPr>
        <w:t>K</w:t>
      </w:r>
      <w:r w:rsidRPr="004D79CE">
        <w:rPr>
          <w:rFonts w:ascii="Times New Roman" w:hAnsi="Times New Roman" w:cs="Times New Roman"/>
          <w:sz w:val="28"/>
          <w:szCs w:val="28"/>
        </w:rPr>
        <w:t>ādi skaitliski lielumi uzdevumā doti? (</w:t>
      </w:r>
      <w:r w:rsidRPr="004D79CE">
        <w:rPr>
          <w:rFonts w:ascii="Times New Roman" w:eastAsia="Times New Roman" w:hAnsi="Times New Roman" w:cs="Times New Roman"/>
          <w:sz w:val="28"/>
          <w:szCs w:val="28"/>
          <w:lang w:eastAsia="lv-LV"/>
        </w:rPr>
        <w:t>Ja nepieciešams, kopā ar skolēniem ir jāmeklē atslēgas vārdi, svarīgāk</w:t>
      </w:r>
      <w:r w:rsidR="00B22D6B">
        <w:rPr>
          <w:rFonts w:ascii="Times New Roman" w:eastAsia="Times New Roman" w:hAnsi="Times New Roman" w:cs="Times New Roman"/>
          <w:sz w:val="28"/>
          <w:szCs w:val="28"/>
          <w:lang w:eastAsia="lv-LV"/>
        </w:rPr>
        <w:t>os tekstā pasvītrojot</w:t>
      </w:r>
      <w:r w:rsidRPr="004D79CE">
        <w:rPr>
          <w:rFonts w:ascii="Times New Roman" w:eastAsia="Times New Roman" w:hAnsi="Times New Roman" w:cs="Times New Roman"/>
          <w:sz w:val="28"/>
          <w:szCs w:val="28"/>
          <w:lang w:eastAsia="lv-LV"/>
        </w:rPr>
        <w:t>).</w:t>
      </w:r>
      <w:r w:rsidR="00B22D6B">
        <w:rPr>
          <w:rFonts w:ascii="Times New Roman" w:hAnsi="Times New Roman" w:cs="Times New Roman"/>
          <w:sz w:val="28"/>
          <w:szCs w:val="28"/>
        </w:rPr>
        <w:t xml:space="preserve"> </w:t>
      </w:r>
      <w:r w:rsidRPr="004D79CE">
        <w:rPr>
          <w:rFonts w:ascii="Times New Roman" w:hAnsi="Times New Roman" w:cs="Times New Roman"/>
          <w:sz w:val="28"/>
          <w:szCs w:val="28"/>
        </w:rPr>
        <w:t xml:space="preserve">Kāda </w:t>
      </w:r>
      <w:r w:rsidRPr="004D79CE">
        <w:rPr>
          <w:rFonts w:ascii="Times New Roman" w:eastAsia="Times New Roman" w:hAnsi="Times New Roman" w:cs="Times New Roman"/>
          <w:sz w:val="28"/>
          <w:szCs w:val="28"/>
          <w:lang w:eastAsia="lv-LV"/>
        </w:rPr>
        <w:t>ir jūsu  pieredze, risinot uzdevumus par  veiktā darba ilgumu</w:t>
      </w:r>
      <w:r w:rsidR="00B22D6B">
        <w:rPr>
          <w:rFonts w:ascii="Times New Roman" w:eastAsia="Times New Roman" w:hAnsi="Times New Roman" w:cs="Times New Roman"/>
          <w:sz w:val="28"/>
          <w:szCs w:val="28"/>
          <w:lang w:eastAsia="lv-LV"/>
        </w:rPr>
        <w:t>?</w:t>
      </w:r>
      <w:r w:rsidRPr="004D79CE">
        <w:rPr>
          <w:rFonts w:ascii="Times New Roman" w:eastAsia="Times New Roman" w:hAnsi="Times New Roman" w:cs="Times New Roman"/>
          <w:sz w:val="28"/>
          <w:szCs w:val="28"/>
          <w:lang w:eastAsia="lv-LV"/>
        </w:rPr>
        <w:t xml:space="preserve"> </w:t>
      </w:r>
      <w:r w:rsidR="004D79CE" w:rsidRPr="004D79CE">
        <w:rPr>
          <w:rFonts w:ascii="Times New Roman" w:eastAsia="Times New Roman" w:hAnsi="Times New Roman" w:cs="Times New Roman"/>
          <w:sz w:val="28"/>
          <w:szCs w:val="28"/>
          <w:lang w:eastAsia="lv-LV"/>
        </w:rPr>
        <w:t>Ko darīt, lai atbildētu uz uzdevuma jautājumu?</w:t>
      </w:r>
      <w:r w:rsidR="00B22D6B">
        <w:rPr>
          <w:rFonts w:ascii="Times New Roman" w:hAnsi="Times New Roman" w:cs="Times New Roman"/>
          <w:sz w:val="28"/>
          <w:szCs w:val="28"/>
        </w:rPr>
        <w:t xml:space="preserve"> </w:t>
      </w:r>
      <w:r w:rsidRPr="004D79CE">
        <w:rPr>
          <w:rFonts w:ascii="Times New Roman" w:eastAsia="Times New Roman" w:hAnsi="Times New Roman" w:cs="Times New Roman"/>
          <w:sz w:val="28"/>
          <w:szCs w:val="28"/>
          <w:lang w:eastAsia="lv-LV"/>
        </w:rPr>
        <w:t>u.tml.</w:t>
      </w:r>
      <w:r w:rsidR="004D2DF2" w:rsidRPr="004D79CE">
        <w:rPr>
          <w:rFonts w:ascii="Times New Roman" w:eastAsia="Times New Roman" w:hAnsi="Times New Roman" w:cs="Times New Roman"/>
          <w:sz w:val="28"/>
          <w:szCs w:val="28"/>
          <w:lang w:eastAsia="lv-LV"/>
        </w:rPr>
        <w:t xml:space="preserve"> </w:t>
      </w:r>
    </w:p>
    <w:p w14:paraId="44E1B84F" w14:textId="18C0FF1B" w:rsidR="00601B0F" w:rsidRPr="00B22D6B" w:rsidRDefault="004D2DF2" w:rsidP="00B22D6B">
      <w:pPr>
        <w:spacing w:after="0" w:line="240" w:lineRule="auto"/>
        <w:jc w:val="both"/>
        <w:rPr>
          <w:rFonts w:ascii="Times New Roman" w:hAnsi="Times New Roman" w:cs="Times New Roman"/>
          <w:sz w:val="28"/>
          <w:szCs w:val="28"/>
        </w:rPr>
      </w:pPr>
      <w:r w:rsidRPr="004D79CE">
        <w:rPr>
          <w:rFonts w:ascii="Times New Roman" w:eastAsia="Times New Roman" w:hAnsi="Times New Roman" w:cs="Times New Roman"/>
          <w:sz w:val="28"/>
          <w:szCs w:val="28"/>
          <w:lang w:eastAsia="lv-LV"/>
        </w:rPr>
        <w:t>Var ieteikt atbildi  salīdzināt ar vēl kādu grupu,  lai redzētu, ka risināšanas veidi var būt dažādi.</w:t>
      </w:r>
    </w:p>
    <w:p w14:paraId="22687A14" w14:textId="77777777" w:rsidR="00601B0F" w:rsidRPr="004D79CE" w:rsidRDefault="00601B0F" w:rsidP="009C6087">
      <w:pPr>
        <w:jc w:val="both"/>
        <w:rPr>
          <w:rFonts w:ascii="Times New Roman" w:eastAsia="Times New Roman" w:hAnsi="Times New Roman" w:cs="Times New Roman"/>
          <w:sz w:val="28"/>
          <w:szCs w:val="28"/>
          <w:lang w:eastAsia="lv-LV"/>
        </w:rPr>
      </w:pPr>
      <w:r w:rsidRPr="004D79CE">
        <w:rPr>
          <w:rFonts w:ascii="Times New Roman" w:eastAsia="Times New Roman" w:hAnsi="Times New Roman" w:cs="Times New Roman"/>
          <w:sz w:val="28"/>
          <w:szCs w:val="28"/>
          <w:lang w:eastAsia="lv-LV"/>
        </w:rPr>
        <w:t xml:space="preserve">Būtiski , lai skolēni domātu par 1 laika vienību (darba dienu= 8 stundas) un šinī laikā veikto darbu. </w:t>
      </w:r>
    </w:p>
    <w:p w14:paraId="1D2020C4" w14:textId="193B5D3B" w:rsidR="004D79CE" w:rsidRPr="00CD1188" w:rsidRDefault="004D79CE" w:rsidP="009C6087">
      <w:pPr>
        <w:jc w:val="both"/>
        <w:rPr>
          <w:rFonts w:ascii="Times New Roman" w:hAnsi="Times New Roman" w:cs="Times New Roman"/>
          <w:sz w:val="28"/>
          <w:szCs w:val="28"/>
        </w:rPr>
      </w:pPr>
      <w:r w:rsidRPr="004D79CE">
        <w:rPr>
          <w:rFonts w:ascii="Times New Roman" w:hAnsi="Times New Roman" w:cs="Times New Roman"/>
          <w:sz w:val="28"/>
          <w:szCs w:val="28"/>
        </w:rPr>
        <w:lastRenderedPageBreak/>
        <w:t>Ja ir vajadzība, skolēni saņem atbalstu no klasesbiedriem vai skolotāja.</w:t>
      </w:r>
      <w:r w:rsidR="00CD1188" w:rsidRPr="00CD1188">
        <w:rPr>
          <w:rFonts w:ascii="Times New Roman" w:hAnsi="Times New Roman" w:cs="Times New Roman"/>
          <w:color w:val="7030A0"/>
          <w:sz w:val="28"/>
          <w:szCs w:val="28"/>
        </w:rPr>
        <w:t xml:space="preserve"> </w:t>
      </w:r>
      <w:r w:rsidR="00CD1188" w:rsidRPr="00CD1188">
        <w:rPr>
          <w:rFonts w:ascii="Times New Roman" w:hAnsi="Times New Roman" w:cs="Times New Roman"/>
          <w:sz w:val="28"/>
          <w:szCs w:val="28"/>
        </w:rPr>
        <w:t>Ja, vērojot skolēnu darbu, skolotājs konstatē, ka skolēni kļūdījušies vai nonākuši strupceļā, ar jautājumiem</w:t>
      </w:r>
      <w:r w:rsidR="00B22D6B">
        <w:rPr>
          <w:rFonts w:ascii="Times New Roman" w:hAnsi="Times New Roman" w:cs="Times New Roman"/>
          <w:sz w:val="28"/>
          <w:szCs w:val="28"/>
        </w:rPr>
        <w:t>,</w:t>
      </w:r>
      <w:r w:rsidR="00CD1188" w:rsidRPr="00CD1188">
        <w:rPr>
          <w:rFonts w:ascii="Times New Roman" w:hAnsi="Times New Roman" w:cs="Times New Roman"/>
          <w:sz w:val="28"/>
          <w:szCs w:val="28"/>
        </w:rPr>
        <w:t xml:space="preserve"> palīdz un virza skolēnus, piemēram: „Vai tu esi pārliecināts, ka …..? Kā to varētu pārbaudīt?” u.tml</w:t>
      </w:r>
    </w:p>
    <w:p w14:paraId="7495CE53" w14:textId="77777777" w:rsidR="004D2DF2" w:rsidRPr="004D79CE" w:rsidRDefault="004D2DF2" w:rsidP="009C6087">
      <w:pPr>
        <w:jc w:val="both"/>
        <w:rPr>
          <w:rFonts w:ascii="Times New Roman" w:eastAsia="Times New Roman" w:hAnsi="Times New Roman" w:cs="Times New Roman"/>
          <w:sz w:val="28"/>
          <w:szCs w:val="28"/>
          <w:lang w:eastAsia="lv-LV"/>
        </w:rPr>
      </w:pPr>
      <w:r w:rsidRPr="004D79CE">
        <w:rPr>
          <w:rFonts w:ascii="Times New Roman" w:eastAsia="Times New Roman" w:hAnsi="Times New Roman" w:cs="Times New Roman"/>
          <w:sz w:val="28"/>
          <w:szCs w:val="28"/>
          <w:lang w:eastAsia="lv-LV"/>
        </w:rPr>
        <w:t>Ja spējīgākie skolēni vienkārši galvā izdomā atbildes uz uzdotajiem jautājumiem, viņi būtu jārosina domāt par to, kā risinājumu pierakstīt, lai tas būtu saprotams ne tikai pašam risinātājam, bet arī citiem.</w:t>
      </w:r>
    </w:p>
    <w:p w14:paraId="32193F2A" w14:textId="67D42862" w:rsidR="00C16507" w:rsidRPr="004D79CE" w:rsidRDefault="00C16507" w:rsidP="009C6087">
      <w:pPr>
        <w:jc w:val="both"/>
        <w:rPr>
          <w:rFonts w:ascii="Times New Roman" w:eastAsia="Times New Roman" w:hAnsi="Times New Roman" w:cs="Times New Roman"/>
          <w:sz w:val="28"/>
          <w:szCs w:val="28"/>
          <w:lang w:eastAsia="lv-LV"/>
        </w:rPr>
      </w:pPr>
      <w:r w:rsidRPr="004D79CE">
        <w:rPr>
          <w:rFonts w:ascii="Times New Roman" w:eastAsia="Times New Roman" w:hAnsi="Times New Roman" w:cs="Times New Roman"/>
          <w:sz w:val="28"/>
          <w:szCs w:val="28"/>
          <w:lang w:eastAsia="lv-LV"/>
        </w:rPr>
        <w:t>Ja darbu veic grupā, pārī,</w:t>
      </w:r>
      <w:r w:rsidR="00B22D6B">
        <w:rPr>
          <w:rFonts w:ascii="Times New Roman" w:eastAsia="Times New Roman" w:hAnsi="Times New Roman" w:cs="Times New Roman"/>
          <w:sz w:val="28"/>
          <w:szCs w:val="28"/>
          <w:lang w:eastAsia="lv-LV"/>
        </w:rPr>
        <w:t xml:space="preserve"> tad</w:t>
      </w:r>
      <w:r w:rsidRPr="004D79CE">
        <w:rPr>
          <w:rFonts w:ascii="Times New Roman" w:eastAsia="Times New Roman" w:hAnsi="Times New Roman" w:cs="Times New Roman"/>
          <w:sz w:val="28"/>
          <w:szCs w:val="28"/>
          <w:lang w:eastAsia="lv-LV"/>
        </w:rPr>
        <w:t xml:space="preserve"> </w:t>
      </w:r>
      <w:r w:rsidR="004D2DF2" w:rsidRPr="004D79CE">
        <w:rPr>
          <w:rFonts w:ascii="Times New Roman" w:eastAsia="Times New Roman" w:hAnsi="Times New Roman" w:cs="Times New Roman"/>
          <w:sz w:val="28"/>
          <w:szCs w:val="28"/>
          <w:lang w:eastAsia="lv-LV"/>
        </w:rPr>
        <w:t xml:space="preserve"> nepieciešams vienoties par laiku, uzdevuma veikšanai. D</w:t>
      </w:r>
      <w:r w:rsidRPr="004D79CE">
        <w:rPr>
          <w:rFonts w:ascii="Times New Roman" w:eastAsia="Times New Roman" w:hAnsi="Times New Roman" w:cs="Times New Roman"/>
          <w:sz w:val="28"/>
          <w:szCs w:val="28"/>
          <w:lang w:eastAsia="lv-LV"/>
        </w:rPr>
        <w:t>arba beigās jāatlicina laiks, lai pārrunātu, vai darbs grupā  izdevās</w:t>
      </w:r>
      <w:r w:rsidR="00B22D6B">
        <w:rPr>
          <w:rFonts w:ascii="Times New Roman" w:eastAsia="Times New Roman" w:hAnsi="Times New Roman" w:cs="Times New Roman"/>
          <w:sz w:val="28"/>
          <w:szCs w:val="28"/>
          <w:lang w:eastAsia="lv-LV"/>
        </w:rPr>
        <w:t xml:space="preserve"> un , konkrēti, </w:t>
      </w:r>
      <w:r w:rsidRPr="004D79CE">
        <w:rPr>
          <w:rFonts w:ascii="Times New Roman" w:eastAsia="Times New Roman" w:hAnsi="Times New Roman" w:cs="Times New Roman"/>
          <w:sz w:val="28"/>
          <w:szCs w:val="28"/>
          <w:lang w:eastAsia="lv-LV"/>
        </w:rPr>
        <w:t xml:space="preserve"> kas izdevās labi, ko citā reizē vajadzētu darīt savādāk, t.i., pašnovērtē</w:t>
      </w:r>
      <w:r w:rsidR="004D2DF2" w:rsidRPr="004D79CE">
        <w:rPr>
          <w:rFonts w:ascii="Times New Roman" w:eastAsia="Times New Roman" w:hAnsi="Times New Roman" w:cs="Times New Roman"/>
          <w:sz w:val="28"/>
          <w:szCs w:val="28"/>
          <w:lang w:eastAsia="lv-LV"/>
        </w:rPr>
        <w:t xml:space="preserve"> </w:t>
      </w:r>
      <w:r w:rsidRPr="004D79CE">
        <w:rPr>
          <w:rFonts w:ascii="Times New Roman" w:eastAsia="Times New Roman" w:hAnsi="Times New Roman" w:cs="Times New Roman"/>
          <w:sz w:val="28"/>
          <w:szCs w:val="28"/>
          <w:lang w:eastAsia="lv-LV"/>
        </w:rPr>
        <w:t xml:space="preserve"> padarīto pret plānoto (var izmantot piedāvāto pašnovērtējuma lapu vai izveidot klasē savu-kritēriju-pašvērtējumu lapu, vai izmantot snieguma aprakstu -  skat. Pielikumā</w:t>
      </w:r>
      <w:r w:rsidR="00B22D6B">
        <w:rPr>
          <w:rFonts w:ascii="Times New Roman" w:eastAsia="Times New Roman" w:hAnsi="Times New Roman" w:cs="Times New Roman"/>
          <w:sz w:val="28"/>
          <w:szCs w:val="28"/>
          <w:lang w:eastAsia="lv-LV"/>
        </w:rPr>
        <w:t>!</w:t>
      </w:r>
      <w:r w:rsidRPr="004D79CE">
        <w:rPr>
          <w:rFonts w:ascii="Times New Roman" w:eastAsia="Times New Roman" w:hAnsi="Times New Roman" w:cs="Times New Roman"/>
          <w:sz w:val="28"/>
          <w:szCs w:val="28"/>
          <w:lang w:eastAsia="lv-LV"/>
        </w:rPr>
        <w:t>).</w:t>
      </w:r>
    </w:p>
    <w:p w14:paraId="0D98EF39" w14:textId="77777777" w:rsidR="00C16507" w:rsidRPr="004D79CE" w:rsidRDefault="00C16507" w:rsidP="009C6087">
      <w:pPr>
        <w:jc w:val="both"/>
        <w:rPr>
          <w:rFonts w:ascii="Times New Roman" w:eastAsia="Times New Roman" w:hAnsi="Times New Roman" w:cs="Times New Roman"/>
          <w:sz w:val="28"/>
          <w:szCs w:val="28"/>
          <w:lang w:eastAsia="lv-LV"/>
        </w:rPr>
      </w:pPr>
    </w:p>
    <w:p w14:paraId="3F1E23B1" w14:textId="2B5A49F2" w:rsidR="00C16507" w:rsidRPr="004D79CE" w:rsidRDefault="00C16507" w:rsidP="009C6087">
      <w:pPr>
        <w:jc w:val="both"/>
        <w:rPr>
          <w:rFonts w:ascii="Times New Roman" w:eastAsia="Times New Roman" w:hAnsi="Times New Roman" w:cs="Times New Roman"/>
          <w:sz w:val="28"/>
          <w:szCs w:val="28"/>
          <w:lang w:eastAsia="lv-LV"/>
        </w:rPr>
      </w:pPr>
      <w:r w:rsidRPr="004D79CE">
        <w:rPr>
          <w:rFonts w:ascii="Times New Roman" w:eastAsia="Times New Roman" w:hAnsi="Times New Roman" w:cs="Times New Roman"/>
          <w:sz w:val="28"/>
          <w:szCs w:val="28"/>
          <w:lang w:eastAsia="lv-LV"/>
        </w:rPr>
        <w:t>Pielikumā sagatavoti darbību soļi</w:t>
      </w:r>
      <w:r w:rsidR="00153335">
        <w:rPr>
          <w:rFonts w:ascii="Times New Roman" w:eastAsia="Times New Roman" w:hAnsi="Times New Roman" w:cs="Times New Roman"/>
          <w:sz w:val="28"/>
          <w:szCs w:val="28"/>
          <w:lang w:eastAsia="lv-LV"/>
        </w:rPr>
        <w:t xml:space="preserve"> jeb </w:t>
      </w:r>
      <w:r w:rsidRPr="004D79CE">
        <w:rPr>
          <w:rFonts w:ascii="Times New Roman" w:eastAsia="Times New Roman" w:hAnsi="Times New Roman" w:cs="Times New Roman"/>
          <w:sz w:val="28"/>
          <w:szCs w:val="28"/>
          <w:lang w:eastAsia="lv-LV"/>
        </w:rPr>
        <w:t>līmeņu apraksts</w:t>
      </w:r>
      <w:r w:rsidR="00153335">
        <w:rPr>
          <w:rFonts w:ascii="Times New Roman" w:eastAsia="Times New Roman" w:hAnsi="Times New Roman" w:cs="Times New Roman"/>
          <w:sz w:val="28"/>
          <w:szCs w:val="28"/>
          <w:lang w:eastAsia="lv-LV"/>
        </w:rPr>
        <w:t xml:space="preserve">, kā arī </w:t>
      </w:r>
      <w:r w:rsidRPr="004D79CE">
        <w:rPr>
          <w:rFonts w:ascii="Times New Roman" w:eastAsia="Times New Roman" w:hAnsi="Times New Roman" w:cs="Times New Roman"/>
          <w:sz w:val="28"/>
          <w:szCs w:val="28"/>
          <w:lang w:eastAsia="lv-LV"/>
        </w:rPr>
        <w:t xml:space="preserve"> </w:t>
      </w:r>
      <w:r w:rsidR="00153335">
        <w:rPr>
          <w:rFonts w:ascii="Times New Roman" w:eastAsia="Times New Roman" w:hAnsi="Times New Roman" w:cs="Times New Roman"/>
          <w:sz w:val="28"/>
          <w:szCs w:val="28"/>
          <w:lang w:eastAsia="lv-LV"/>
        </w:rPr>
        <w:t>p</w:t>
      </w:r>
      <w:r w:rsidRPr="004D79CE">
        <w:rPr>
          <w:rFonts w:ascii="Times New Roman" w:eastAsia="Times New Roman" w:hAnsi="Times New Roman" w:cs="Times New Roman"/>
          <w:sz w:val="28"/>
          <w:szCs w:val="28"/>
          <w:lang w:eastAsia="lv-LV"/>
        </w:rPr>
        <w:t xml:space="preserve">ievienotas norādes uz </w:t>
      </w:r>
      <w:r w:rsidR="00153335">
        <w:rPr>
          <w:rFonts w:ascii="Times New Roman" w:eastAsia="Times New Roman" w:hAnsi="Times New Roman" w:cs="Times New Roman"/>
          <w:sz w:val="28"/>
          <w:szCs w:val="28"/>
          <w:lang w:eastAsia="lv-LV"/>
        </w:rPr>
        <w:t>S</w:t>
      </w:r>
      <w:r w:rsidRPr="004D79CE">
        <w:rPr>
          <w:rFonts w:ascii="Times New Roman" w:eastAsia="Times New Roman" w:hAnsi="Times New Roman" w:cs="Times New Roman"/>
          <w:sz w:val="28"/>
          <w:szCs w:val="28"/>
          <w:lang w:eastAsia="lv-LV"/>
        </w:rPr>
        <w:t>kola2030 sagatavotiem materiāliem, lai katrs skolēns varētu strādāt savā domāšanas, spēju līmenī, pilnveidotu savas prasmes. Skolotājs plāno un nodrošina izdrukātu vai citā veidā pieejamu atbalsta materiālu skolēniem ar dažādu zināšanu un prasmju līmeņiem.</w:t>
      </w:r>
    </w:p>
    <w:p w14:paraId="024C09CF" w14:textId="77777777" w:rsidR="00C16507" w:rsidRPr="004D79CE" w:rsidRDefault="00C16507" w:rsidP="009C6087">
      <w:pPr>
        <w:jc w:val="both"/>
        <w:rPr>
          <w:rFonts w:ascii="Times New Roman" w:hAnsi="Times New Roman" w:cs="Times New Roman"/>
          <w:sz w:val="28"/>
          <w:szCs w:val="28"/>
        </w:rPr>
      </w:pPr>
    </w:p>
    <w:p w14:paraId="3A20E8C5" w14:textId="77777777" w:rsidR="00C16507" w:rsidRPr="004D79CE" w:rsidRDefault="004D79CE" w:rsidP="009C6087">
      <w:pPr>
        <w:jc w:val="both"/>
        <w:rPr>
          <w:rFonts w:ascii="Times New Roman" w:hAnsi="Times New Roman" w:cs="Times New Roman"/>
          <w:sz w:val="24"/>
          <w:szCs w:val="24"/>
        </w:rPr>
      </w:pPr>
      <w:r>
        <w:rPr>
          <w:rFonts w:ascii="Times New Roman" w:hAnsi="Times New Roman" w:cs="Times New Roman"/>
          <w:sz w:val="24"/>
          <w:szCs w:val="24"/>
        </w:rPr>
        <w:br w:type="page"/>
      </w:r>
    </w:p>
    <w:p w14:paraId="1B8EAB9B" w14:textId="77777777" w:rsidR="00C16507" w:rsidRDefault="00C16507" w:rsidP="009C6087">
      <w:pPr>
        <w:jc w:val="both"/>
        <w:rPr>
          <w:rFonts w:ascii="Times New Roman" w:hAnsi="Times New Roman" w:cs="Times New Roman"/>
          <w:sz w:val="28"/>
          <w:szCs w:val="28"/>
        </w:rPr>
      </w:pPr>
      <w:r>
        <w:rPr>
          <w:rFonts w:ascii="Times New Roman" w:hAnsi="Times New Roman" w:cs="Times New Roman"/>
          <w:sz w:val="28"/>
          <w:szCs w:val="28"/>
        </w:rPr>
        <w:lastRenderedPageBreak/>
        <w:t>Pielikums:</w:t>
      </w:r>
    </w:p>
    <w:p w14:paraId="4B5A2237" w14:textId="77777777" w:rsidR="004D79CE" w:rsidRDefault="004D79CE" w:rsidP="009C6087">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color w:val="000000" w:themeColor="text1"/>
          <w:sz w:val="31"/>
          <w:szCs w:val="31"/>
          <w:lang w:eastAsia="lv-LV"/>
        </w:rPr>
        <w:t>M_3.3_VIZ2_LU  (</w:t>
      </w:r>
      <w:r>
        <w:rPr>
          <w:rFonts w:ascii="Times New Roman" w:eastAsia="Times New Roman" w:hAnsi="Times New Roman" w:cs="Times New Roman"/>
          <w:b/>
          <w:sz w:val="28"/>
          <w:szCs w:val="28"/>
        </w:rPr>
        <w:t>Plāns_</w:t>
      </w:r>
      <w:r>
        <w:rPr>
          <w:rFonts w:ascii="Times New Roman" w:eastAsia="Times New Roman" w:hAnsi="Times New Roman" w:cs="Times New Roman"/>
          <w:i/>
          <w:sz w:val="28"/>
          <w:szCs w:val="28"/>
        </w:rPr>
        <w:t>Atgādne)</w:t>
      </w:r>
    </w:p>
    <w:p w14:paraId="5BDF67B4" w14:textId="77777777" w:rsidR="004D79CE" w:rsidRDefault="004D79CE" w:rsidP="009C6087">
      <w:pPr>
        <w:tabs>
          <w:tab w:val="left" w:pos="5655"/>
        </w:tabs>
        <w:jc w:val="both"/>
        <w:rPr>
          <w:rFonts w:ascii="Times New Roman" w:eastAsia="Times New Roman" w:hAnsi="Times New Roman" w:cs="Times New Roman"/>
          <w:i/>
          <w:sz w:val="28"/>
          <w:szCs w:val="28"/>
        </w:rPr>
      </w:pPr>
      <w:r>
        <w:rPr>
          <w:rFonts w:ascii="Times New Roman" w:eastAsia="Times New Roman" w:hAnsi="Times New Roman" w:cs="Times New Roman"/>
          <w:color w:val="000000" w:themeColor="text1"/>
          <w:sz w:val="31"/>
          <w:szCs w:val="31"/>
          <w:lang w:eastAsia="lv-LV"/>
        </w:rPr>
        <w:t xml:space="preserve">M_6.4_VIZ_LU  </w:t>
      </w:r>
      <w:r>
        <w:rPr>
          <w:rFonts w:ascii="Times New Roman" w:eastAsia="Times New Roman" w:hAnsi="Times New Roman" w:cs="Times New Roman"/>
          <w:b/>
          <w:sz w:val="28"/>
          <w:szCs w:val="28"/>
        </w:rPr>
        <w:t>(Paralēlskaldņa tilpums_</w:t>
      </w:r>
      <w:r>
        <w:rPr>
          <w:rFonts w:ascii="Times New Roman" w:eastAsia="Times New Roman" w:hAnsi="Times New Roman" w:cs="Times New Roman"/>
          <w:i/>
          <w:sz w:val="28"/>
          <w:szCs w:val="28"/>
        </w:rPr>
        <w:t>Atgādne)</w:t>
      </w:r>
    </w:p>
    <w:p w14:paraId="249A486C" w14:textId="3A20469D" w:rsidR="004D79CE" w:rsidRPr="004C7063" w:rsidRDefault="004D79CE" w:rsidP="009C6087">
      <w:pPr>
        <w:spacing w:after="0" w:line="259" w:lineRule="auto"/>
        <w:jc w:val="both"/>
        <w:rPr>
          <w:rFonts w:ascii="Times New Roman" w:hAnsi="Times New Roman" w:cs="Times New Roman"/>
          <w:color w:val="4F81BD" w:themeColor="accent1"/>
        </w:rPr>
      </w:pPr>
      <w:r w:rsidRPr="004C7063">
        <w:rPr>
          <w:rFonts w:ascii="Times New Roman" w:hAnsi="Times New Roman" w:cs="Times New Roman"/>
          <w:color w:val="000000" w:themeColor="text1"/>
        </w:rPr>
        <w:t xml:space="preserve">Darbam ar mērogu var izmantot </w:t>
      </w:r>
      <w:r w:rsidRPr="004C7063">
        <w:rPr>
          <w:rFonts w:ascii="Times New Roman" w:hAnsi="Times New Roman" w:cs="Times New Roman"/>
          <w:b/>
          <w:i/>
          <w:color w:val="000000" w:themeColor="text1"/>
        </w:rPr>
        <w:t>6.</w:t>
      </w:r>
      <w:r>
        <w:rPr>
          <w:rFonts w:ascii="Times New Roman" w:hAnsi="Times New Roman" w:cs="Times New Roman"/>
          <w:b/>
          <w:i/>
          <w:color w:val="000000" w:themeColor="text1"/>
        </w:rPr>
        <w:t>1</w:t>
      </w:r>
      <w:r w:rsidRPr="004C7063">
        <w:rPr>
          <w:rFonts w:ascii="Times New Roman" w:hAnsi="Times New Roman" w:cs="Times New Roman"/>
          <w:b/>
          <w:i/>
          <w:color w:val="000000" w:themeColor="text1"/>
        </w:rPr>
        <w:t>. matemātikas vizualizāciju par proporcionāliem lielumiem</w:t>
      </w:r>
      <w:r w:rsidRPr="004C7063">
        <w:rPr>
          <w:rFonts w:ascii="Times New Roman" w:hAnsi="Times New Roman" w:cs="Times New Roman"/>
          <w:color w:val="000000" w:themeColor="text1"/>
        </w:rPr>
        <w:t xml:space="preserve"> vai </w:t>
      </w:r>
      <w:r w:rsidRPr="004C7063">
        <w:rPr>
          <w:rFonts w:ascii="Times New Roman" w:hAnsi="Times New Roman" w:cs="Times New Roman"/>
          <w:b/>
          <w:i/>
          <w:color w:val="000000" w:themeColor="text1"/>
        </w:rPr>
        <w:t>6.5. dabaszinību stratēģiju par mērogu</w:t>
      </w:r>
      <w:r w:rsidR="00153335">
        <w:rPr>
          <w:rFonts w:ascii="Times New Roman" w:hAnsi="Times New Roman" w:cs="Times New Roman"/>
          <w:b/>
          <w:i/>
          <w:color w:val="000000" w:themeColor="text1"/>
        </w:rPr>
        <w:t>.</w:t>
      </w:r>
    </w:p>
    <w:p w14:paraId="4DD91D84" w14:textId="77777777" w:rsidR="004D79CE" w:rsidRDefault="004D79CE" w:rsidP="009C6087">
      <w:pPr>
        <w:tabs>
          <w:tab w:val="left" w:pos="5655"/>
        </w:tabs>
        <w:jc w:val="both"/>
        <w:rPr>
          <w:rFonts w:ascii="Times New Roman" w:eastAsia="Times New Roman" w:hAnsi="Times New Roman" w:cs="Times New Roman"/>
          <w:b/>
          <w:sz w:val="28"/>
          <w:szCs w:val="28"/>
        </w:rPr>
      </w:pPr>
    </w:p>
    <w:p w14:paraId="1D4E3955" w14:textId="77777777" w:rsidR="004D79CE" w:rsidRPr="004D79CE" w:rsidRDefault="004D79CE" w:rsidP="009C6087">
      <w:pPr>
        <w:pStyle w:val="ListParagraph"/>
        <w:numPr>
          <w:ilvl w:val="0"/>
          <w:numId w:val="4"/>
        </w:numPr>
        <w:tabs>
          <w:tab w:val="left" w:pos="5655"/>
        </w:tabs>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uzdevumam: </w:t>
      </w:r>
    </w:p>
    <w:p w14:paraId="5CFA2654" w14:textId="77777777" w:rsidR="004D79CE" w:rsidRDefault="004D79CE" w:rsidP="009C608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Darbības soļi, kurus jāsanumurē/jāsakārto pareizā secībā.</w:t>
      </w:r>
    </w:p>
    <w:p w14:paraId="039D440E" w14:textId="77777777" w:rsidR="004D79CE" w:rsidRDefault="004D79CE" w:rsidP="009C6087">
      <w:pPr>
        <w:pStyle w:val="ListParagraph"/>
        <w:spacing w:after="0" w:line="240" w:lineRule="auto"/>
        <w:jc w:val="both"/>
        <w:rPr>
          <w:rFonts w:ascii="Times New Roman" w:eastAsia="Times New Roman" w:hAnsi="Times New Roman" w:cs="Times New Roman"/>
          <w:b/>
          <w:sz w:val="28"/>
          <w:szCs w:val="28"/>
        </w:rPr>
      </w:pPr>
    </w:p>
    <w:tbl>
      <w:tblPr>
        <w:tblStyle w:val="TableGrid"/>
        <w:tblW w:w="0" w:type="auto"/>
        <w:tblInd w:w="720" w:type="dxa"/>
        <w:tblLook w:val="04A0" w:firstRow="1" w:lastRow="0" w:firstColumn="1" w:lastColumn="0" w:noHBand="0" w:noVBand="1"/>
      </w:tblPr>
      <w:tblGrid>
        <w:gridCol w:w="948"/>
        <w:gridCol w:w="6854"/>
      </w:tblGrid>
      <w:tr w:rsidR="004D79CE" w14:paraId="649F5AC9" w14:textId="77777777" w:rsidTr="00AE45C6">
        <w:tc>
          <w:tcPr>
            <w:tcW w:w="948" w:type="dxa"/>
          </w:tcPr>
          <w:p w14:paraId="434870E7" w14:textId="77777777" w:rsidR="004D79CE" w:rsidRDefault="004D79CE" w:rsidP="009C6087">
            <w:pPr>
              <w:pStyle w:val="ListParagraph"/>
              <w:ind w:left="0"/>
              <w:jc w:val="both"/>
              <w:rPr>
                <w:rFonts w:ascii="Times New Roman" w:eastAsia="Times New Roman" w:hAnsi="Times New Roman" w:cs="Times New Roman"/>
                <w:b/>
                <w:sz w:val="28"/>
                <w:szCs w:val="28"/>
              </w:rPr>
            </w:pPr>
          </w:p>
        </w:tc>
        <w:tc>
          <w:tcPr>
            <w:tcW w:w="6854" w:type="dxa"/>
          </w:tcPr>
          <w:p w14:paraId="4D202103" w14:textId="77777777" w:rsidR="004D79CE" w:rsidRPr="004D79CE" w:rsidRDefault="004D79CE" w:rsidP="009C6087">
            <w:pPr>
              <w:pStyle w:val="ListParagraph"/>
              <w:ind w:left="0"/>
              <w:jc w:val="both"/>
              <w:rPr>
                <w:rFonts w:ascii="Times New Roman" w:eastAsia="Times New Roman" w:hAnsi="Times New Roman" w:cs="Times New Roman"/>
                <w:sz w:val="28"/>
                <w:szCs w:val="28"/>
              </w:rPr>
            </w:pPr>
            <w:r w:rsidRPr="004D79CE">
              <w:rPr>
                <w:rFonts w:ascii="Times New Roman" w:eastAsia="Times New Roman" w:hAnsi="Times New Roman" w:cs="Times New Roman"/>
                <w:sz w:val="28"/>
                <w:szCs w:val="28"/>
              </w:rPr>
              <w:t>Uzzīmē telpisku izrakumu (nepieciešamības gadījumā, izmanto atgādni 6.3.)</w:t>
            </w:r>
          </w:p>
        </w:tc>
      </w:tr>
      <w:tr w:rsidR="004D79CE" w14:paraId="3C481ADF" w14:textId="77777777" w:rsidTr="00AE45C6">
        <w:tc>
          <w:tcPr>
            <w:tcW w:w="948" w:type="dxa"/>
          </w:tcPr>
          <w:p w14:paraId="506AC409" w14:textId="77777777" w:rsidR="004D79CE" w:rsidRDefault="004D79CE" w:rsidP="009C6087">
            <w:pPr>
              <w:pStyle w:val="ListParagraph"/>
              <w:ind w:left="0"/>
              <w:jc w:val="both"/>
              <w:rPr>
                <w:rFonts w:ascii="Times New Roman" w:eastAsia="Times New Roman" w:hAnsi="Times New Roman" w:cs="Times New Roman"/>
                <w:b/>
                <w:sz w:val="28"/>
                <w:szCs w:val="28"/>
              </w:rPr>
            </w:pPr>
          </w:p>
        </w:tc>
        <w:tc>
          <w:tcPr>
            <w:tcW w:w="6854" w:type="dxa"/>
          </w:tcPr>
          <w:p w14:paraId="2AEF6024" w14:textId="77777777" w:rsidR="004D79CE" w:rsidRPr="004D79CE" w:rsidRDefault="004D79CE" w:rsidP="009C6087">
            <w:pPr>
              <w:pStyle w:val="ListParagraph"/>
              <w:ind w:left="0"/>
              <w:jc w:val="both"/>
              <w:rPr>
                <w:rFonts w:ascii="Times New Roman" w:eastAsia="Times New Roman" w:hAnsi="Times New Roman" w:cs="Times New Roman"/>
                <w:sz w:val="28"/>
                <w:szCs w:val="28"/>
              </w:rPr>
            </w:pPr>
            <w:r w:rsidRPr="004D79CE">
              <w:rPr>
                <w:rFonts w:ascii="Times New Roman" w:eastAsia="Times New Roman" w:hAnsi="Times New Roman" w:cs="Times New Roman"/>
                <w:sz w:val="28"/>
                <w:szCs w:val="28"/>
              </w:rPr>
              <w:t xml:space="preserve">Izvēlas mērogu (nepieciešamības gadījumā, izmanto atgādni 3.3.) </w:t>
            </w:r>
          </w:p>
        </w:tc>
      </w:tr>
      <w:tr w:rsidR="004D79CE" w14:paraId="2955833E" w14:textId="77777777" w:rsidTr="00AE45C6">
        <w:tc>
          <w:tcPr>
            <w:tcW w:w="948" w:type="dxa"/>
          </w:tcPr>
          <w:p w14:paraId="353BB607" w14:textId="77777777" w:rsidR="004D79CE" w:rsidRDefault="004D79CE" w:rsidP="009C6087">
            <w:pPr>
              <w:pStyle w:val="ListParagraph"/>
              <w:ind w:left="0"/>
              <w:jc w:val="both"/>
              <w:rPr>
                <w:rFonts w:ascii="Times New Roman" w:eastAsia="Times New Roman" w:hAnsi="Times New Roman" w:cs="Times New Roman"/>
                <w:b/>
                <w:sz w:val="28"/>
                <w:szCs w:val="28"/>
              </w:rPr>
            </w:pPr>
          </w:p>
        </w:tc>
        <w:tc>
          <w:tcPr>
            <w:tcW w:w="6854" w:type="dxa"/>
          </w:tcPr>
          <w:p w14:paraId="4EC2FC4A" w14:textId="77777777" w:rsidR="004D79CE" w:rsidRPr="004D79CE" w:rsidRDefault="004D79CE" w:rsidP="009C6087">
            <w:pPr>
              <w:pStyle w:val="ListParagraph"/>
              <w:ind w:left="0"/>
              <w:jc w:val="both"/>
              <w:rPr>
                <w:rFonts w:ascii="Times New Roman" w:eastAsia="Times New Roman" w:hAnsi="Times New Roman" w:cs="Times New Roman"/>
                <w:sz w:val="28"/>
                <w:szCs w:val="28"/>
              </w:rPr>
            </w:pPr>
            <w:r w:rsidRPr="004D79CE">
              <w:rPr>
                <w:rFonts w:ascii="Times New Roman" w:eastAsia="Times New Roman" w:hAnsi="Times New Roman" w:cs="Times New Roman"/>
                <w:sz w:val="28"/>
                <w:szCs w:val="28"/>
              </w:rPr>
              <w:t>Formulā ievieto garuma, platuma, dziļuma vērtības, aprēķina tilpumu un pieraksta mērvienību.</w:t>
            </w:r>
          </w:p>
        </w:tc>
      </w:tr>
      <w:tr w:rsidR="004D79CE" w14:paraId="05B374DC" w14:textId="77777777" w:rsidTr="00AE45C6">
        <w:tc>
          <w:tcPr>
            <w:tcW w:w="948" w:type="dxa"/>
          </w:tcPr>
          <w:p w14:paraId="5098ABA0" w14:textId="77777777" w:rsidR="004D79CE" w:rsidRDefault="004D79CE" w:rsidP="009C6087">
            <w:pPr>
              <w:pStyle w:val="ListParagraph"/>
              <w:ind w:left="0"/>
              <w:jc w:val="both"/>
              <w:rPr>
                <w:rFonts w:ascii="Times New Roman" w:eastAsia="Times New Roman" w:hAnsi="Times New Roman" w:cs="Times New Roman"/>
                <w:b/>
                <w:sz w:val="28"/>
                <w:szCs w:val="28"/>
              </w:rPr>
            </w:pPr>
          </w:p>
        </w:tc>
        <w:tc>
          <w:tcPr>
            <w:tcW w:w="6854" w:type="dxa"/>
          </w:tcPr>
          <w:p w14:paraId="0BFD0B9E" w14:textId="77777777" w:rsidR="004D79CE" w:rsidRPr="004D79CE" w:rsidRDefault="004D79CE" w:rsidP="009C6087">
            <w:pPr>
              <w:pStyle w:val="ListParagraph"/>
              <w:ind w:left="0"/>
              <w:jc w:val="both"/>
              <w:rPr>
                <w:rFonts w:ascii="Times New Roman" w:eastAsia="Times New Roman" w:hAnsi="Times New Roman" w:cs="Times New Roman"/>
                <w:sz w:val="28"/>
                <w:szCs w:val="28"/>
              </w:rPr>
            </w:pPr>
            <w:r w:rsidRPr="004D79CE">
              <w:rPr>
                <w:rFonts w:ascii="Times New Roman" w:eastAsia="Times New Roman" w:hAnsi="Times New Roman" w:cs="Times New Roman"/>
                <w:sz w:val="28"/>
                <w:szCs w:val="28"/>
              </w:rPr>
              <w:t>Formulā ievieto ieslēguma garuma, platuma, dziļuma vērtības, aprēķina tilpumu un pieraksta mērvienību.</w:t>
            </w:r>
          </w:p>
        </w:tc>
      </w:tr>
      <w:tr w:rsidR="004D79CE" w14:paraId="36ACD3C0" w14:textId="77777777" w:rsidTr="00AE45C6">
        <w:tc>
          <w:tcPr>
            <w:tcW w:w="948" w:type="dxa"/>
          </w:tcPr>
          <w:p w14:paraId="5096C1D6" w14:textId="77777777" w:rsidR="004D79CE" w:rsidRDefault="004D79CE" w:rsidP="009C6087">
            <w:pPr>
              <w:pStyle w:val="ListParagraph"/>
              <w:ind w:left="0"/>
              <w:jc w:val="both"/>
              <w:rPr>
                <w:rFonts w:ascii="Times New Roman" w:eastAsia="Times New Roman" w:hAnsi="Times New Roman" w:cs="Times New Roman"/>
                <w:b/>
                <w:sz w:val="28"/>
                <w:szCs w:val="28"/>
              </w:rPr>
            </w:pPr>
          </w:p>
        </w:tc>
        <w:tc>
          <w:tcPr>
            <w:tcW w:w="6854" w:type="dxa"/>
          </w:tcPr>
          <w:p w14:paraId="42970522" w14:textId="0341BF4B" w:rsidR="004D79CE" w:rsidRPr="004D79CE" w:rsidRDefault="004D79CE" w:rsidP="009C6087">
            <w:pPr>
              <w:pStyle w:val="ListParagraph"/>
              <w:ind w:left="0"/>
              <w:jc w:val="both"/>
              <w:rPr>
                <w:rFonts w:ascii="Times New Roman" w:eastAsia="Times New Roman" w:hAnsi="Times New Roman" w:cs="Times New Roman"/>
                <w:sz w:val="28"/>
                <w:szCs w:val="28"/>
              </w:rPr>
            </w:pPr>
            <w:r w:rsidRPr="004D79CE">
              <w:rPr>
                <w:rFonts w:ascii="Times New Roman" w:eastAsia="Times New Roman" w:hAnsi="Times New Roman" w:cs="Times New Roman"/>
                <w:sz w:val="28"/>
                <w:szCs w:val="28"/>
              </w:rPr>
              <w:t>Uzzīmē izrakumu laukuma plānu mērogā</w:t>
            </w:r>
            <w:r w:rsidR="00153335">
              <w:rPr>
                <w:rFonts w:ascii="Times New Roman" w:eastAsia="Times New Roman" w:hAnsi="Times New Roman" w:cs="Times New Roman"/>
                <w:sz w:val="28"/>
                <w:szCs w:val="28"/>
              </w:rPr>
              <w:t>.</w:t>
            </w:r>
          </w:p>
        </w:tc>
      </w:tr>
      <w:tr w:rsidR="004D79CE" w14:paraId="664F905E" w14:textId="77777777" w:rsidTr="00AE45C6">
        <w:tc>
          <w:tcPr>
            <w:tcW w:w="948" w:type="dxa"/>
          </w:tcPr>
          <w:p w14:paraId="1F4443E5" w14:textId="77777777" w:rsidR="004D79CE" w:rsidRDefault="004D79CE" w:rsidP="009C6087">
            <w:pPr>
              <w:pStyle w:val="ListParagraph"/>
              <w:ind w:left="0"/>
              <w:jc w:val="both"/>
              <w:rPr>
                <w:rFonts w:ascii="Times New Roman" w:eastAsia="Times New Roman" w:hAnsi="Times New Roman" w:cs="Times New Roman"/>
                <w:b/>
                <w:sz w:val="28"/>
                <w:szCs w:val="28"/>
              </w:rPr>
            </w:pPr>
          </w:p>
        </w:tc>
        <w:tc>
          <w:tcPr>
            <w:tcW w:w="6854" w:type="dxa"/>
          </w:tcPr>
          <w:p w14:paraId="18ED6530" w14:textId="77777777" w:rsidR="004D79CE" w:rsidRPr="004D79CE" w:rsidRDefault="004D79CE" w:rsidP="009C6087">
            <w:pPr>
              <w:pStyle w:val="ListParagraph"/>
              <w:ind w:left="0"/>
              <w:jc w:val="both"/>
              <w:rPr>
                <w:rFonts w:ascii="Times New Roman" w:eastAsia="Times New Roman" w:hAnsi="Times New Roman" w:cs="Times New Roman"/>
                <w:sz w:val="28"/>
                <w:szCs w:val="28"/>
              </w:rPr>
            </w:pPr>
            <w:r w:rsidRPr="004D79CE">
              <w:rPr>
                <w:rFonts w:ascii="Times New Roman" w:eastAsia="Times New Roman" w:hAnsi="Times New Roman" w:cs="Times New Roman"/>
                <w:sz w:val="28"/>
                <w:szCs w:val="28"/>
              </w:rPr>
              <w:t>Uzraksta tilpuma aprēķināšanas formulu (nepieciešamības gadījumā, izmanto atgādni 6.3.)</w:t>
            </w:r>
          </w:p>
        </w:tc>
      </w:tr>
      <w:tr w:rsidR="004D79CE" w14:paraId="16A8CA2B" w14:textId="77777777" w:rsidTr="00AE45C6">
        <w:tc>
          <w:tcPr>
            <w:tcW w:w="948" w:type="dxa"/>
          </w:tcPr>
          <w:p w14:paraId="15624D41" w14:textId="77777777" w:rsidR="004D79CE" w:rsidRDefault="004D79CE" w:rsidP="009C6087">
            <w:pPr>
              <w:pStyle w:val="ListParagraph"/>
              <w:ind w:left="0"/>
              <w:jc w:val="both"/>
              <w:rPr>
                <w:rFonts w:ascii="Times New Roman" w:eastAsia="Times New Roman" w:hAnsi="Times New Roman" w:cs="Times New Roman"/>
                <w:b/>
                <w:sz w:val="28"/>
                <w:szCs w:val="28"/>
              </w:rPr>
            </w:pPr>
          </w:p>
        </w:tc>
        <w:tc>
          <w:tcPr>
            <w:tcW w:w="6854" w:type="dxa"/>
          </w:tcPr>
          <w:p w14:paraId="773A67B0" w14:textId="2683298D" w:rsidR="004D79CE" w:rsidRPr="004D79CE" w:rsidRDefault="004D79CE" w:rsidP="009C6087">
            <w:pPr>
              <w:pStyle w:val="ListParagraph"/>
              <w:ind w:left="0"/>
              <w:jc w:val="both"/>
              <w:rPr>
                <w:rFonts w:ascii="Times New Roman" w:eastAsia="Times New Roman" w:hAnsi="Times New Roman" w:cs="Times New Roman"/>
                <w:sz w:val="28"/>
                <w:szCs w:val="28"/>
              </w:rPr>
            </w:pPr>
            <w:r w:rsidRPr="004D79CE">
              <w:rPr>
                <w:rFonts w:ascii="Times New Roman" w:eastAsia="Times New Roman" w:hAnsi="Times New Roman" w:cs="Times New Roman"/>
                <w:sz w:val="28"/>
                <w:szCs w:val="28"/>
                <w:lang w:eastAsia="lv-LV"/>
              </w:rPr>
              <w:t>Aprēķina arheoloģisk</w:t>
            </w:r>
            <w:r w:rsidR="00153335">
              <w:rPr>
                <w:rFonts w:ascii="Times New Roman" w:eastAsia="Times New Roman" w:hAnsi="Times New Roman" w:cs="Times New Roman"/>
                <w:sz w:val="28"/>
                <w:szCs w:val="28"/>
                <w:lang w:eastAsia="lv-LV"/>
              </w:rPr>
              <w:t>o</w:t>
            </w:r>
            <w:r w:rsidRPr="004D79CE">
              <w:rPr>
                <w:rFonts w:ascii="Times New Roman" w:eastAsia="Times New Roman" w:hAnsi="Times New Roman" w:cs="Times New Roman"/>
                <w:sz w:val="28"/>
                <w:szCs w:val="28"/>
                <w:lang w:eastAsia="lv-LV"/>
              </w:rPr>
              <w:t xml:space="preserve"> izrakum</w:t>
            </w:r>
            <w:r w:rsidR="00153335">
              <w:rPr>
                <w:rFonts w:ascii="Times New Roman" w:eastAsia="Times New Roman" w:hAnsi="Times New Roman" w:cs="Times New Roman"/>
                <w:sz w:val="28"/>
                <w:szCs w:val="28"/>
                <w:lang w:eastAsia="lv-LV"/>
              </w:rPr>
              <w:t>u laukuma</w:t>
            </w:r>
            <w:r w:rsidRPr="004D79CE">
              <w:rPr>
                <w:rFonts w:ascii="Times New Roman" w:eastAsia="Times New Roman" w:hAnsi="Times New Roman" w:cs="Times New Roman"/>
                <w:sz w:val="28"/>
                <w:szCs w:val="28"/>
                <w:lang w:eastAsia="lv-LV"/>
              </w:rPr>
              <w:t xml:space="preserve"> tilpumu, ievērojot ieslēgumu</w:t>
            </w:r>
            <w:r w:rsidR="00153335">
              <w:rPr>
                <w:rFonts w:ascii="Times New Roman" w:eastAsia="Times New Roman" w:hAnsi="Times New Roman" w:cs="Times New Roman"/>
                <w:sz w:val="28"/>
                <w:szCs w:val="28"/>
                <w:lang w:eastAsia="lv-LV"/>
              </w:rPr>
              <w:t>.</w:t>
            </w:r>
          </w:p>
        </w:tc>
      </w:tr>
    </w:tbl>
    <w:p w14:paraId="64609794" w14:textId="77777777" w:rsidR="004D79CE" w:rsidRDefault="004D79CE" w:rsidP="009C6087">
      <w:pPr>
        <w:pStyle w:val="ListParagraph"/>
        <w:jc w:val="both"/>
        <w:rPr>
          <w:rFonts w:ascii="Times New Roman" w:eastAsia="Times New Roman" w:hAnsi="Times New Roman"/>
          <w:sz w:val="28"/>
          <w:szCs w:val="28"/>
          <w:lang w:eastAsia="lv-LV"/>
        </w:rPr>
      </w:pPr>
    </w:p>
    <w:p w14:paraId="68A3FF4D" w14:textId="77777777" w:rsidR="004D79CE" w:rsidRPr="00A05D27" w:rsidRDefault="004D79CE" w:rsidP="009C6087">
      <w:pPr>
        <w:pStyle w:val="ListParagraph"/>
        <w:jc w:val="both"/>
        <w:rPr>
          <w:rFonts w:ascii="Times New Roman" w:eastAsia="Times New Roman" w:hAnsi="Times New Roman"/>
          <w:sz w:val="28"/>
          <w:szCs w:val="28"/>
          <w:lang w:eastAsia="lv-LV"/>
        </w:rPr>
      </w:pPr>
      <w:r w:rsidRPr="00A05D27">
        <w:rPr>
          <w:rFonts w:ascii="Times New Roman" w:eastAsia="Times New Roman" w:hAnsi="Times New Roman"/>
          <w:sz w:val="28"/>
          <w:szCs w:val="28"/>
          <w:lang w:eastAsia="lv-LV"/>
        </w:rPr>
        <w:t>Skaidrojumu un veicamo darbu pārbaudes lapa</w:t>
      </w:r>
      <w:r>
        <w:rPr>
          <w:rFonts w:ascii="Times New Roman" w:eastAsia="Times New Roman" w:hAnsi="Times New Roman"/>
          <w:sz w:val="28"/>
          <w:szCs w:val="28"/>
          <w:lang w:eastAsia="lv-LV"/>
        </w:rPr>
        <w:t xml:space="preserve"> pašnovērtēšanai</w:t>
      </w:r>
    </w:p>
    <w:tbl>
      <w:tblPr>
        <w:tblStyle w:val="TableGrid"/>
        <w:tblW w:w="0" w:type="auto"/>
        <w:tblInd w:w="720" w:type="dxa"/>
        <w:tblLook w:val="04A0" w:firstRow="1" w:lastRow="0" w:firstColumn="1" w:lastColumn="0" w:noHBand="0" w:noVBand="1"/>
      </w:tblPr>
      <w:tblGrid>
        <w:gridCol w:w="5909"/>
        <w:gridCol w:w="992"/>
        <w:gridCol w:w="1150"/>
      </w:tblGrid>
      <w:tr w:rsidR="004D79CE" w14:paraId="11CEE292" w14:textId="77777777" w:rsidTr="00AE45C6">
        <w:tc>
          <w:tcPr>
            <w:tcW w:w="5909" w:type="dxa"/>
          </w:tcPr>
          <w:p w14:paraId="76861472" w14:textId="77777777" w:rsidR="004D79CE" w:rsidRDefault="004D79CE" w:rsidP="009C6087">
            <w:pPr>
              <w:pStyle w:val="ListParagraph"/>
              <w:ind w:left="0"/>
              <w:jc w:val="both"/>
              <w:rPr>
                <w:rFonts w:ascii="Times New Roman" w:eastAsia="Times New Roman" w:hAnsi="Times New Roman" w:cs="Times New Roman"/>
                <w:sz w:val="31"/>
                <w:szCs w:val="31"/>
                <w:lang w:eastAsia="lv-LV"/>
              </w:rPr>
            </w:pPr>
          </w:p>
        </w:tc>
        <w:tc>
          <w:tcPr>
            <w:tcW w:w="992" w:type="dxa"/>
          </w:tcPr>
          <w:p w14:paraId="10CB53B3" w14:textId="77777777" w:rsidR="004D79CE" w:rsidRPr="00A05D27" w:rsidRDefault="004D79CE" w:rsidP="009C6087">
            <w:pPr>
              <w:pStyle w:val="ListParagraph"/>
              <w:ind w:left="0"/>
              <w:jc w:val="both"/>
              <w:rPr>
                <w:rFonts w:ascii="Times New Roman" w:eastAsia="Times New Roman" w:hAnsi="Times New Roman" w:cs="Times New Roman"/>
                <w:sz w:val="24"/>
                <w:szCs w:val="24"/>
                <w:lang w:eastAsia="lv-LV"/>
              </w:rPr>
            </w:pPr>
            <w:r w:rsidRPr="00A05D27">
              <w:rPr>
                <w:rFonts w:ascii="Times New Roman" w:eastAsia="Times New Roman" w:hAnsi="Times New Roman" w:cs="Times New Roman"/>
                <w:sz w:val="24"/>
                <w:szCs w:val="24"/>
                <w:lang w:eastAsia="lv-LV"/>
              </w:rPr>
              <w:t>izdarīts</w:t>
            </w:r>
          </w:p>
        </w:tc>
        <w:tc>
          <w:tcPr>
            <w:tcW w:w="901" w:type="dxa"/>
          </w:tcPr>
          <w:p w14:paraId="6356BE49" w14:textId="77777777" w:rsidR="004D79CE" w:rsidRPr="00A05D27" w:rsidRDefault="004D79CE" w:rsidP="009C6087">
            <w:pPr>
              <w:pStyle w:val="ListParagraph"/>
              <w:ind w:left="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Veicu patstāvīgi vai ar atbalstu</w:t>
            </w:r>
          </w:p>
        </w:tc>
      </w:tr>
      <w:tr w:rsidR="004D79CE" w14:paraId="042DDC8D" w14:textId="77777777" w:rsidTr="00AE45C6">
        <w:tc>
          <w:tcPr>
            <w:tcW w:w="5909" w:type="dxa"/>
          </w:tcPr>
          <w:p w14:paraId="48D6ABAB" w14:textId="77777777" w:rsidR="004D79CE" w:rsidRPr="00A05D27" w:rsidRDefault="004D79CE" w:rsidP="009C6087">
            <w:pPr>
              <w:pStyle w:val="ListParagraph"/>
              <w:ind w:left="0"/>
              <w:jc w:val="both"/>
              <w:rPr>
                <w:rFonts w:ascii="Times New Roman" w:eastAsia="Times New Roman" w:hAnsi="Times New Roman" w:cs="Times New Roman"/>
                <w:sz w:val="24"/>
                <w:szCs w:val="24"/>
                <w:lang w:eastAsia="lv-LV"/>
              </w:rPr>
            </w:pPr>
            <w:r w:rsidRPr="00A05D27">
              <w:rPr>
                <w:rFonts w:ascii="Times New Roman" w:eastAsia="Times New Roman" w:hAnsi="Times New Roman" w:cs="Times New Roman"/>
                <w:sz w:val="24"/>
                <w:szCs w:val="24"/>
                <w:lang w:eastAsia="lv-LV"/>
              </w:rPr>
              <w:t>Izvēlēts mērogs M 1 : 100</w:t>
            </w:r>
          </w:p>
        </w:tc>
        <w:tc>
          <w:tcPr>
            <w:tcW w:w="992" w:type="dxa"/>
          </w:tcPr>
          <w:p w14:paraId="6E849489" w14:textId="77777777" w:rsidR="004D79CE" w:rsidRDefault="004D79CE" w:rsidP="009C6087">
            <w:pPr>
              <w:pStyle w:val="ListParagraph"/>
              <w:ind w:left="0"/>
              <w:jc w:val="both"/>
              <w:rPr>
                <w:rFonts w:ascii="Times New Roman" w:eastAsia="Times New Roman" w:hAnsi="Times New Roman" w:cs="Times New Roman"/>
                <w:sz w:val="31"/>
                <w:szCs w:val="31"/>
                <w:lang w:eastAsia="lv-LV"/>
              </w:rPr>
            </w:pPr>
          </w:p>
        </w:tc>
        <w:tc>
          <w:tcPr>
            <w:tcW w:w="901" w:type="dxa"/>
          </w:tcPr>
          <w:p w14:paraId="6F434EAB" w14:textId="77777777" w:rsidR="004D79CE" w:rsidRDefault="004D79CE" w:rsidP="009C6087">
            <w:pPr>
              <w:pStyle w:val="ListParagraph"/>
              <w:ind w:left="0"/>
              <w:jc w:val="both"/>
              <w:rPr>
                <w:rFonts w:ascii="Times New Roman" w:eastAsia="Times New Roman" w:hAnsi="Times New Roman" w:cs="Times New Roman"/>
                <w:sz w:val="31"/>
                <w:szCs w:val="31"/>
                <w:lang w:eastAsia="lv-LV"/>
              </w:rPr>
            </w:pPr>
          </w:p>
        </w:tc>
      </w:tr>
      <w:tr w:rsidR="004D79CE" w14:paraId="5F067678" w14:textId="77777777" w:rsidTr="00AE45C6">
        <w:tc>
          <w:tcPr>
            <w:tcW w:w="5909" w:type="dxa"/>
          </w:tcPr>
          <w:p w14:paraId="6E72CC62" w14:textId="77777777" w:rsidR="004D79CE" w:rsidRPr="00A05D27" w:rsidRDefault="004D79CE" w:rsidP="009C6087">
            <w:pPr>
              <w:pStyle w:val="ListParagraph"/>
              <w:ind w:left="0"/>
              <w:jc w:val="both"/>
              <w:rPr>
                <w:rFonts w:ascii="Times New Roman" w:eastAsia="Times New Roman" w:hAnsi="Times New Roman" w:cs="Times New Roman"/>
                <w:sz w:val="24"/>
                <w:szCs w:val="24"/>
                <w:lang w:eastAsia="lv-LV"/>
              </w:rPr>
            </w:pPr>
            <w:r w:rsidRPr="00A05D27">
              <w:rPr>
                <w:rFonts w:ascii="Times New Roman" w:eastAsia="Times New Roman" w:hAnsi="Times New Roman" w:cs="Times New Roman"/>
                <w:sz w:val="24"/>
                <w:szCs w:val="24"/>
                <w:lang w:eastAsia="lv-LV"/>
              </w:rPr>
              <w:t>Izmēri dabā pārveidoti centimetros un  samazināti 100 reižu</w:t>
            </w:r>
          </w:p>
        </w:tc>
        <w:tc>
          <w:tcPr>
            <w:tcW w:w="992" w:type="dxa"/>
          </w:tcPr>
          <w:p w14:paraId="4517D086" w14:textId="77777777" w:rsidR="004D79CE" w:rsidRDefault="004D79CE" w:rsidP="009C6087">
            <w:pPr>
              <w:pStyle w:val="ListParagraph"/>
              <w:ind w:left="0"/>
              <w:jc w:val="both"/>
              <w:rPr>
                <w:rFonts w:ascii="Times New Roman" w:eastAsia="Times New Roman" w:hAnsi="Times New Roman" w:cs="Times New Roman"/>
                <w:sz w:val="31"/>
                <w:szCs w:val="31"/>
                <w:lang w:eastAsia="lv-LV"/>
              </w:rPr>
            </w:pPr>
          </w:p>
        </w:tc>
        <w:tc>
          <w:tcPr>
            <w:tcW w:w="901" w:type="dxa"/>
          </w:tcPr>
          <w:p w14:paraId="3DA78783" w14:textId="77777777" w:rsidR="004D79CE" w:rsidRDefault="004D79CE" w:rsidP="009C6087">
            <w:pPr>
              <w:pStyle w:val="ListParagraph"/>
              <w:ind w:left="0"/>
              <w:jc w:val="both"/>
              <w:rPr>
                <w:rFonts w:ascii="Times New Roman" w:eastAsia="Times New Roman" w:hAnsi="Times New Roman" w:cs="Times New Roman"/>
                <w:sz w:val="31"/>
                <w:szCs w:val="31"/>
                <w:lang w:eastAsia="lv-LV"/>
              </w:rPr>
            </w:pPr>
          </w:p>
        </w:tc>
      </w:tr>
      <w:tr w:rsidR="004D79CE" w14:paraId="25AB1EFC" w14:textId="77777777" w:rsidTr="00AE45C6">
        <w:tc>
          <w:tcPr>
            <w:tcW w:w="5909" w:type="dxa"/>
          </w:tcPr>
          <w:p w14:paraId="15FBB72F" w14:textId="77777777" w:rsidR="004D79CE" w:rsidRPr="00A05D27" w:rsidRDefault="004D79CE" w:rsidP="009C6087">
            <w:pPr>
              <w:pStyle w:val="ListParagraph"/>
              <w:ind w:left="0"/>
              <w:jc w:val="both"/>
              <w:rPr>
                <w:rFonts w:ascii="Times New Roman" w:eastAsia="Times New Roman" w:hAnsi="Times New Roman" w:cs="Times New Roman"/>
                <w:sz w:val="24"/>
                <w:szCs w:val="24"/>
                <w:lang w:eastAsia="lv-LV"/>
              </w:rPr>
            </w:pPr>
            <w:r w:rsidRPr="00A05D27">
              <w:rPr>
                <w:rFonts w:ascii="Times New Roman" w:eastAsia="Times New Roman" w:hAnsi="Times New Roman" w:cs="Times New Roman"/>
                <w:sz w:val="24"/>
                <w:szCs w:val="24"/>
                <w:lang w:eastAsia="lv-LV"/>
              </w:rPr>
              <w:t>Uzzīmēts taisnstūris – izrakuma laukums, ievērojot izmērus</w:t>
            </w:r>
          </w:p>
        </w:tc>
        <w:tc>
          <w:tcPr>
            <w:tcW w:w="992" w:type="dxa"/>
          </w:tcPr>
          <w:p w14:paraId="74AF3487" w14:textId="77777777" w:rsidR="004D79CE" w:rsidRDefault="004D79CE" w:rsidP="009C6087">
            <w:pPr>
              <w:pStyle w:val="ListParagraph"/>
              <w:ind w:left="0"/>
              <w:jc w:val="both"/>
              <w:rPr>
                <w:rFonts w:ascii="Times New Roman" w:eastAsia="Times New Roman" w:hAnsi="Times New Roman" w:cs="Times New Roman"/>
                <w:sz w:val="31"/>
                <w:szCs w:val="31"/>
                <w:lang w:eastAsia="lv-LV"/>
              </w:rPr>
            </w:pPr>
          </w:p>
        </w:tc>
        <w:tc>
          <w:tcPr>
            <w:tcW w:w="901" w:type="dxa"/>
          </w:tcPr>
          <w:p w14:paraId="007F1090" w14:textId="77777777" w:rsidR="004D79CE" w:rsidRDefault="004D79CE" w:rsidP="009C6087">
            <w:pPr>
              <w:pStyle w:val="ListParagraph"/>
              <w:ind w:left="0"/>
              <w:jc w:val="both"/>
              <w:rPr>
                <w:rFonts w:ascii="Times New Roman" w:eastAsia="Times New Roman" w:hAnsi="Times New Roman" w:cs="Times New Roman"/>
                <w:sz w:val="31"/>
                <w:szCs w:val="31"/>
                <w:lang w:eastAsia="lv-LV"/>
              </w:rPr>
            </w:pPr>
          </w:p>
        </w:tc>
      </w:tr>
      <w:tr w:rsidR="004D79CE" w14:paraId="215E4238" w14:textId="77777777" w:rsidTr="00AE45C6">
        <w:tc>
          <w:tcPr>
            <w:tcW w:w="5909" w:type="dxa"/>
          </w:tcPr>
          <w:p w14:paraId="30D065A4" w14:textId="77777777" w:rsidR="004D79CE" w:rsidRPr="00A05D27" w:rsidRDefault="004D79CE" w:rsidP="009C6087">
            <w:pPr>
              <w:pStyle w:val="ListParagraph"/>
              <w:ind w:left="0"/>
              <w:jc w:val="both"/>
              <w:rPr>
                <w:rFonts w:ascii="Times New Roman" w:eastAsia="Times New Roman" w:hAnsi="Times New Roman" w:cs="Times New Roman"/>
                <w:sz w:val="24"/>
                <w:szCs w:val="24"/>
                <w:lang w:eastAsia="lv-LV"/>
              </w:rPr>
            </w:pPr>
            <w:r w:rsidRPr="00A05D27">
              <w:rPr>
                <w:rFonts w:ascii="Times New Roman" w:eastAsia="Times New Roman" w:hAnsi="Times New Roman" w:cs="Times New Roman"/>
                <w:sz w:val="24"/>
                <w:szCs w:val="24"/>
                <w:lang w:eastAsia="lv-LV"/>
              </w:rPr>
              <w:t>Taisnstūra augšējā stūrī iezīmēts ieslēgums-taisnstūris, ievērojot izmērus</w:t>
            </w:r>
          </w:p>
        </w:tc>
        <w:tc>
          <w:tcPr>
            <w:tcW w:w="992" w:type="dxa"/>
          </w:tcPr>
          <w:p w14:paraId="45D81D7B" w14:textId="77777777" w:rsidR="004D79CE" w:rsidRDefault="004D79CE" w:rsidP="009C6087">
            <w:pPr>
              <w:pStyle w:val="ListParagraph"/>
              <w:ind w:left="0"/>
              <w:jc w:val="both"/>
              <w:rPr>
                <w:rFonts w:ascii="Times New Roman" w:eastAsia="Times New Roman" w:hAnsi="Times New Roman" w:cs="Times New Roman"/>
                <w:sz w:val="31"/>
                <w:szCs w:val="31"/>
                <w:lang w:eastAsia="lv-LV"/>
              </w:rPr>
            </w:pPr>
          </w:p>
        </w:tc>
        <w:tc>
          <w:tcPr>
            <w:tcW w:w="901" w:type="dxa"/>
          </w:tcPr>
          <w:p w14:paraId="0EEFD22A" w14:textId="77777777" w:rsidR="004D79CE" w:rsidRDefault="004D79CE" w:rsidP="009C6087">
            <w:pPr>
              <w:pStyle w:val="ListParagraph"/>
              <w:ind w:left="0"/>
              <w:jc w:val="both"/>
              <w:rPr>
                <w:rFonts w:ascii="Times New Roman" w:eastAsia="Times New Roman" w:hAnsi="Times New Roman" w:cs="Times New Roman"/>
                <w:sz w:val="31"/>
                <w:szCs w:val="31"/>
                <w:lang w:eastAsia="lv-LV"/>
              </w:rPr>
            </w:pPr>
          </w:p>
        </w:tc>
      </w:tr>
      <w:tr w:rsidR="004D79CE" w14:paraId="22682315" w14:textId="77777777" w:rsidTr="00AE45C6">
        <w:tc>
          <w:tcPr>
            <w:tcW w:w="5909" w:type="dxa"/>
          </w:tcPr>
          <w:p w14:paraId="381F1139" w14:textId="77777777" w:rsidR="004D79CE" w:rsidRPr="00A05D27" w:rsidRDefault="004D79CE" w:rsidP="009C6087">
            <w:pPr>
              <w:pStyle w:val="ListParagraph"/>
              <w:ind w:left="0"/>
              <w:jc w:val="both"/>
              <w:rPr>
                <w:rFonts w:ascii="Times New Roman" w:eastAsia="Times New Roman" w:hAnsi="Times New Roman" w:cs="Times New Roman"/>
                <w:sz w:val="24"/>
                <w:szCs w:val="24"/>
                <w:lang w:eastAsia="lv-LV"/>
              </w:rPr>
            </w:pPr>
            <w:r w:rsidRPr="00A05D27">
              <w:rPr>
                <w:rFonts w:ascii="Times New Roman" w:eastAsia="Times New Roman" w:hAnsi="Times New Roman" w:cs="Times New Roman"/>
                <w:sz w:val="24"/>
                <w:szCs w:val="24"/>
                <w:lang w:eastAsia="lv-LV"/>
              </w:rPr>
              <w:t xml:space="preserve">Uzzīmēts </w:t>
            </w:r>
            <w:r>
              <w:rPr>
                <w:rFonts w:ascii="Times New Roman" w:eastAsia="Times New Roman" w:hAnsi="Times New Roman" w:cs="Times New Roman"/>
                <w:sz w:val="24"/>
                <w:szCs w:val="24"/>
                <w:lang w:eastAsia="lv-LV"/>
              </w:rPr>
              <w:t>telpisks izrakums (paralēlskaldnis)</w:t>
            </w:r>
          </w:p>
        </w:tc>
        <w:tc>
          <w:tcPr>
            <w:tcW w:w="992" w:type="dxa"/>
          </w:tcPr>
          <w:p w14:paraId="1AE47800" w14:textId="77777777" w:rsidR="004D79CE" w:rsidRDefault="004D79CE" w:rsidP="009C6087">
            <w:pPr>
              <w:pStyle w:val="ListParagraph"/>
              <w:ind w:left="0"/>
              <w:jc w:val="both"/>
              <w:rPr>
                <w:rFonts w:ascii="Times New Roman" w:eastAsia="Times New Roman" w:hAnsi="Times New Roman" w:cs="Times New Roman"/>
                <w:sz w:val="31"/>
                <w:szCs w:val="31"/>
                <w:lang w:eastAsia="lv-LV"/>
              </w:rPr>
            </w:pPr>
          </w:p>
        </w:tc>
        <w:tc>
          <w:tcPr>
            <w:tcW w:w="901" w:type="dxa"/>
          </w:tcPr>
          <w:p w14:paraId="49DC45A2" w14:textId="77777777" w:rsidR="004D79CE" w:rsidRDefault="004D79CE" w:rsidP="009C6087">
            <w:pPr>
              <w:pStyle w:val="ListParagraph"/>
              <w:ind w:left="0"/>
              <w:jc w:val="both"/>
              <w:rPr>
                <w:rFonts w:ascii="Times New Roman" w:eastAsia="Times New Roman" w:hAnsi="Times New Roman" w:cs="Times New Roman"/>
                <w:sz w:val="31"/>
                <w:szCs w:val="31"/>
                <w:lang w:eastAsia="lv-LV"/>
              </w:rPr>
            </w:pPr>
          </w:p>
        </w:tc>
      </w:tr>
      <w:tr w:rsidR="004D79CE" w14:paraId="3D7F0A40" w14:textId="77777777" w:rsidTr="00AE45C6">
        <w:tc>
          <w:tcPr>
            <w:tcW w:w="5909" w:type="dxa"/>
          </w:tcPr>
          <w:p w14:paraId="10169E32" w14:textId="77777777" w:rsidR="004D79CE" w:rsidRPr="00A05D27" w:rsidRDefault="004D79CE" w:rsidP="009C6087">
            <w:pPr>
              <w:pStyle w:val="ListParagraph"/>
              <w:ind w:left="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Zīmējumā pierakstīti garums, platums, dziļums.</w:t>
            </w:r>
          </w:p>
        </w:tc>
        <w:tc>
          <w:tcPr>
            <w:tcW w:w="992" w:type="dxa"/>
          </w:tcPr>
          <w:p w14:paraId="4EBF952B" w14:textId="77777777" w:rsidR="004D79CE" w:rsidRDefault="004D79CE" w:rsidP="009C6087">
            <w:pPr>
              <w:pStyle w:val="ListParagraph"/>
              <w:ind w:left="0"/>
              <w:jc w:val="both"/>
              <w:rPr>
                <w:rFonts w:ascii="Times New Roman" w:eastAsia="Times New Roman" w:hAnsi="Times New Roman" w:cs="Times New Roman"/>
                <w:sz w:val="31"/>
                <w:szCs w:val="31"/>
                <w:lang w:eastAsia="lv-LV"/>
              </w:rPr>
            </w:pPr>
          </w:p>
        </w:tc>
        <w:tc>
          <w:tcPr>
            <w:tcW w:w="901" w:type="dxa"/>
          </w:tcPr>
          <w:p w14:paraId="26CA6485" w14:textId="77777777" w:rsidR="004D79CE" w:rsidRDefault="004D79CE" w:rsidP="009C6087">
            <w:pPr>
              <w:pStyle w:val="ListParagraph"/>
              <w:ind w:left="0"/>
              <w:jc w:val="both"/>
              <w:rPr>
                <w:rFonts w:ascii="Times New Roman" w:eastAsia="Times New Roman" w:hAnsi="Times New Roman" w:cs="Times New Roman"/>
                <w:sz w:val="31"/>
                <w:szCs w:val="31"/>
                <w:lang w:eastAsia="lv-LV"/>
              </w:rPr>
            </w:pPr>
          </w:p>
        </w:tc>
      </w:tr>
      <w:tr w:rsidR="004D79CE" w14:paraId="2245522B" w14:textId="77777777" w:rsidTr="00AE45C6">
        <w:tc>
          <w:tcPr>
            <w:tcW w:w="5909" w:type="dxa"/>
          </w:tcPr>
          <w:p w14:paraId="4DB8FB1D" w14:textId="77777777" w:rsidR="004D79CE" w:rsidRDefault="004D79CE" w:rsidP="009C6087">
            <w:pPr>
              <w:pStyle w:val="ListParagraph"/>
              <w:ind w:left="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Uzrakstīta taisnstūra paralēlskaldņa aprēķināšanas formula.</w:t>
            </w:r>
          </w:p>
        </w:tc>
        <w:tc>
          <w:tcPr>
            <w:tcW w:w="992" w:type="dxa"/>
          </w:tcPr>
          <w:p w14:paraId="4C865469" w14:textId="77777777" w:rsidR="004D79CE" w:rsidRDefault="004D79CE" w:rsidP="009C6087">
            <w:pPr>
              <w:pStyle w:val="ListParagraph"/>
              <w:ind w:left="0"/>
              <w:jc w:val="both"/>
              <w:rPr>
                <w:rFonts w:ascii="Times New Roman" w:eastAsia="Times New Roman" w:hAnsi="Times New Roman" w:cs="Times New Roman"/>
                <w:sz w:val="31"/>
                <w:szCs w:val="31"/>
                <w:lang w:eastAsia="lv-LV"/>
              </w:rPr>
            </w:pPr>
          </w:p>
        </w:tc>
        <w:tc>
          <w:tcPr>
            <w:tcW w:w="901" w:type="dxa"/>
          </w:tcPr>
          <w:p w14:paraId="586127EB" w14:textId="77777777" w:rsidR="004D79CE" w:rsidRDefault="004D79CE" w:rsidP="009C6087">
            <w:pPr>
              <w:pStyle w:val="ListParagraph"/>
              <w:ind w:left="0"/>
              <w:jc w:val="both"/>
              <w:rPr>
                <w:rFonts w:ascii="Times New Roman" w:eastAsia="Times New Roman" w:hAnsi="Times New Roman" w:cs="Times New Roman"/>
                <w:sz w:val="31"/>
                <w:szCs w:val="31"/>
                <w:lang w:eastAsia="lv-LV"/>
              </w:rPr>
            </w:pPr>
          </w:p>
        </w:tc>
      </w:tr>
      <w:tr w:rsidR="004D79CE" w14:paraId="3DEAAFE6" w14:textId="77777777" w:rsidTr="00AE45C6">
        <w:tc>
          <w:tcPr>
            <w:tcW w:w="5909" w:type="dxa"/>
          </w:tcPr>
          <w:p w14:paraId="586DEF65" w14:textId="77777777" w:rsidR="004D79CE" w:rsidRDefault="004D79CE" w:rsidP="009C6087">
            <w:pPr>
              <w:pStyle w:val="ListParagraph"/>
              <w:ind w:left="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Formulā ievietots garums, platums, dziļums, aprēķināts izrakuma tilpums.</w:t>
            </w:r>
          </w:p>
        </w:tc>
        <w:tc>
          <w:tcPr>
            <w:tcW w:w="992" w:type="dxa"/>
          </w:tcPr>
          <w:p w14:paraId="0C85E33D" w14:textId="77777777" w:rsidR="004D79CE" w:rsidRDefault="004D79CE" w:rsidP="009C6087">
            <w:pPr>
              <w:pStyle w:val="ListParagraph"/>
              <w:ind w:left="0"/>
              <w:jc w:val="both"/>
              <w:rPr>
                <w:rFonts w:ascii="Times New Roman" w:eastAsia="Times New Roman" w:hAnsi="Times New Roman" w:cs="Times New Roman"/>
                <w:sz w:val="31"/>
                <w:szCs w:val="31"/>
                <w:lang w:eastAsia="lv-LV"/>
              </w:rPr>
            </w:pPr>
          </w:p>
        </w:tc>
        <w:tc>
          <w:tcPr>
            <w:tcW w:w="901" w:type="dxa"/>
          </w:tcPr>
          <w:p w14:paraId="076B6412" w14:textId="77777777" w:rsidR="004D79CE" w:rsidRDefault="004D79CE" w:rsidP="009C6087">
            <w:pPr>
              <w:pStyle w:val="ListParagraph"/>
              <w:ind w:left="0"/>
              <w:jc w:val="both"/>
              <w:rPr>
                <w:rFonts w:ascii="Times New Roman" w:eastAsia="Times New Roman" w:hAnsi="Times New Roman" w:cs="Times New Roman"/>
                <w:sz w:val="31"/>
                <w:szCs w:val="31"/>
                <w:lang w:eastAsia="lv-LV"/>
              </w:rPr>
            </w:pPr>
          </w:p>
        </w:tc>
      </w:tr>
      <w:tr w:rsidR="004D79CE" w14:paraId="4181F4F7" w14:textId="77777777" w:rsidTr="00AE45C6">
        <w:tc>
          <w:tcPr>
            <w:tcW w:w="5909" w:type="dxa"/>
          </w:tcPr>
          <w:p w14:paraId="6F6AEE95" w14:textId="77777777" w:rsidR="004D79CE" w:rsidRDefault="004D79CE" w:rsidP="009C6087">
            <w:pPr>
              <w:pStyle w:val="ListParagraph"/>
              <w:ind w:left="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Rezultātam pierakstīta mērvienība.</w:t>
            </w:r>
          </w:p>
        </w:tc>
        <w:tc>
          <w:tcPr>
            <w:tcW w:w="992" w:type="dxa"/>
          </w:tcPr>
          <w:p w14:paraId="744FB6C6" w14:textId="77777777" w:rsidR="004D79CE" w:rsidRDefault="004D79CE" w:rsidP="009C6087">
            <w:pPr>
              <w:pStyle w:val="ListParagraph"/>
              <w:ind w:left="0"/>
              <w:jc w:val="both"/>
              <w:rPr>
                <w:rFonts w:ascii="Times New Roman" w:eastAsia="Times New Roman" w:hAnsi="Times New Roman" w:cs="Times New Roman"/>
                <w:sz w:val="31"/>
                <w:szCs w:val="31"/>
                <w:lang w:eastAsia="lv-LV"/>
              </w:rPr>
            </w:pPr>
          </w:p>
        </w:tc>
        <w:tc>
          <w:tcPr>
            <w:tcW w:w="901" w:type="dxa"/>
          </w:tcPr>
          <w:p w14:paraId="3123B275" w14:textId="77777777" w:rsidR="004D79CE" w:rsidRDefault="004D79CE" w:rsidP="009C6087">
            <w:pPr>
              <w:pStyle w:val="ListParagraph"/>
              <w:ind w:left="0"/>
              <w:jc w:val="both"/>
              <w:rPr>
                <w:rFonts w:ascii="Times New Roman" w:eastAsia="Times New Roman" w:hAnsi="Times New Roman" w:cs="Times New Roman"/>
                <w:sz w:val="31"/>
                <w:szCs w:val="31"/>
                <w:lang w:eastAsia="lv-LV"/>
              </w:rPr>
            </w:pPr>
          </w:p>
        </w:tc>
      </w:tr>
      <w:tr w:rsidR="004D79CE" w14:paraId="51714F6A" w14:textId="77777777" w:rsidTr="00AE45C6">
        <w:tc>
          <w:tcPr>
            <w:tcW w:w="5909" w:type="dxa"/>
          </w:tcPr>
          <w:p w14:paraId="319F85FE" w14:textId="77777777" w:rsidR="004D79CE" w:rsidRDefault="004D79CE" w:rsidP="009C6087">
            <w:pPr>
              <w:pStyle w:val="ListParagraph"/>
              <w:ind w:left="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Aprēķināts ieslēguma tilpums, pierakstīta mērvienība.</w:t>
            </w:r>
          </w:p>
        </w:tc>
        <w:tc>
          <w:tcPr>
            <w:tcW w:w="992" w:type="dxa"/>
          </w:tcPr>
          <w:p w14:paraId="4FE42814" w14:textId="77777777" w:rsidR="004D79CE" w:rsidRDefault="004D79CE" w:rsidP="009C6087">
            <w:pPr>
              <w:pStyle w:val="ListParagraph"/>
              <w:ind w:left="0"/>
              <w:jc w:val="both"/>
              <w:rPr>
                <w:rFonts w:ascii="Times New Roman" w:eastAsia="Times New Roman" w:hAnsi="Times New Roman" w:cs="Times New Roman"/>
                <w:sz w:val="31"/>
                <w:szCs w:val="31"/>
                <w:lang w:eastAsia="lv-LV"/>
              </w:rPr>
            </w:pPr>
          </w:p>
        </w:tc>
        <w:tc>
          <w:tcPr>
            <w:tcW w:w="901" w:type="dxa"/>
          </w:tcPr>
          <w:p w14:paraId="7EE27A0D" w14:textId="77777777" w:rsidR="004D79CE" w:rsidRDefault="004D79CE" w:rsidP="009C6087">
            <w:pPr>
              <w:pStyle w:val="ListParagraph"/>
              <w:ind w:left="0"/>
              <w:jc w:val="both"/>
              <w:rPr>
                <w:rFonts w:ascii="Times New Roman" w:eastAsia="Times New Roman" w:hAnsi="Times New Roman" w:cs="Times New Roman"/>
                <w:sz w:val="31"/>
                <w:szCs w:val="31"/>
                <w:lang w:eastAsia="lv-LV"/>
              </w:rPr>
            </w:pPr>
          </w:p>
        </w:tc>
      </w:tr>
      <w:tr w:rsidR="004D79CE" w14:paraId="1FEB1E0E" w14:textId="77777777" w:rsidTr="00AE45C6">
        <w:tc>
          <w:tcPr>
            <w:tcW w:w="5909" w:type="dxa"/>
          </w:tcPr>
          <w:p w14:paraId="030077BE" w14:textId="277CDEEE" w:rsidR="004D79CE" w:rsidRDefault="004D79CE" w:rsidP="009C6087">
            <w:pPr>
              <w:pStyle w:val="ListParagraph"/>
              <w:ind w:left="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Aprēķināts arheoloģiskā izrakuma tilpums, ievērojot ieslēgumu (</w:t>
            </w:r>
            <w:r w:rsidR="00153335">
              <w:rPr>
                <w:rFonts w:ascii="Times New Roman" w:eastAsia="Times New Roman" w:hAnsi="Times New Roman" w:cs="Times New Roman"/>
                <w:sz w:val="24"/>
                <w:szCs w:val="24"/>
                <w:lang w:eastAsia="lv-LV"/>
              </w:rPr>
              <w:t>n</w:t>
            </w:r>
            <w:r>
              <w:rPr>
                <w:rFonts w:ascii="Times New Roman" w:eastAsia="Times New Roman" w:hAnsi="Times New Roman" w:cs="Times New Roman"/>
                <w:sz w:val="24"/>
                <w:szCs w:val="24"/>
                <w:lang w:eastAsia="lv-LV"/>
              </w:rPr>
              <w:t>o taisnstūra paralēlskaldņa tilpuma atņemts ieslēguma tilpums).</w:t>
            </w:r>
          </w:p>
        </w:tc>
        <w:tc>
          <w:tcPr>
            <w:tcW w:w="992" w:type="dxa"/>
          </w:tcPr>
          <w:p w14:paraId="43FE6C85" w14:textId="77777777" w:rsidR="004D79CE" w:rsidRDefault="004D79CE" w:rsidP="009C6087">
            <w:pPr>
              <w:pStyle w:val="ListParagraph"/>
              <w:ind w:left="0"/>
              <w:jc w:val="both"/>
              <w:rPr>
                <w:rFonts w:ascii="Times New Roman" w:eastAsia="Times New Roman" w:hAnsi="Times New Roman" w:cs="Times New Roman"/>
                <w:sz w:val="31"/>
                <w:szCs w:val="31"/>
                <w:lang w:eastAsia="lv-LV"/>
              </w:rPr>
            </w:pPr>
          </w:p>
        </w:tc>
        <w:tc>
          <w:tcPr>
            <w:tcW w:w="901" w:type="dxa"/>
          </w:tcPr>
          <w:p w14:paraId="12960283" w14:textId="77777777" w:rsidR="004D79CE" w:rsidRDefault="004D79CE" w:rsidP="009C6087">
            <w:pPr>
              <w:pStyle w:val="ListParagraph"/>
              <w:ind w:left="0"/>
              <w:jc w:val="both"/>
              <w:rPr>
                <w:rFonts w:ascii="Times New Roman" w:eastAsia="Times New Roman" w:hAnsi="Times New Roman" w:cs="Times New Roman"/>
                <w:sz w:val="31"/>
                <w:szCs w:val="31"/>
                <w:lang w:eastAsia="lv-LV"/>
              </w:rPr>
            </w:pPr>
          </w:p>
        </w:tc>
      </w:tr>
    </w:tbl>
    <w:p w14:paraId="19ECB6FC" w14:textId="77777777" w:rsidR="004D79CE" w:rsidRPr="003119DB" w:rsidRDefault="004D79CE" w:rsidP="009C6087">
      <w:pPr>
        <w:spacing w:after="0" w:line="240" w:lineRule="auto"/>
        <w:jc w:val="both"/>
        <w:rPr>
          <w:rFonts w:ascii="Times New Roman" w:eastAsia="Times New Roman" w:hAnsi="Times New Roman" w:cs="Times New Roman"/>
          <w:b/>
          <w:sz w:val="28"/>
          <w:szCs w:val="28"/>
        </w:rPr>
      </w:pPr>
    </w:p>
    <w:p w14:paraId="2934A85B" w14:textId="77777777" w:rsidR="004D79CE" w:rsidRDefault="004D79CE" w:rsidP="009C6087">
      <w:pPr>
        <w:pStyle w:val="ListParagraph"/>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Atbalsts mēroga izvēlei:</w:t>
      </w:r>
    </w:p>
    <w:p w14:paraId="642B777C" w14:textId="77777777" w:rsidR="004D79CE" w:rsidRPr="00A70243" w:rsidRDefault="004D79CE" w:rsidP="009C6087">
      <w:pPr>
        <w:spacing w:after="0" w:line="240" w:lineRule="auto"/>
        <w:jc w:val="both"/>
        <w:rPr>
          <w:rFonts w:ascii="Times New Roman" w:eastAsia="Times New Roman" w:hAnsi="Times New Roman" w:cs="Times New Roman"/>
          <w:i/>
          <w:sz w:val="28"/>
          <w:szCs w:val="28"/>
        </w:rPr>
      </w:pPr>
      <w:r w:rsidRPr="00A70243">
        <w:rPr>
          <w:rFonts w:ascii="Times New Roman" w:eastAsia="Times New Roman" w:hAnsi="Times New Roman" w:cs="Times New Roman"/>
          <w:b/>
          <w:sz w:val="28"/>
          <w:szCs w:val="28"/>
        </w:rPr>
        <w:t xml:space="preserve">izmanto </w:t>
      </w:r>
      <w:r w:rsidRPr="00A70243">
        <w:rPr>
          <w:rFonts w:ascii="Times New Roman" w:eastAsia="Times New Roman" w:hAnsi="Times New Roman" w:cs="Times New Roman"/>
          <w:color w:val="000000" w:themeColor="text1"/>
          <w:sz w:val="31"/>
          <w:szCs w:val="31"/>
          <w:lang w:eastAsia="lv-LV"/>
        </w:rPr>
        <w:t>M_3.3_VIZ2_LU  (</w:t>
      </w:r>
      <w:r w:rsidRPr="00A70243">
        <w:rPr>
          <w:rFonts w:ascii="Times New Roman" w:eastAsia="Times New Roman" w:hAnsi="Times New Roman" w:cs="Times New Roman"/>
          <w:b/>
          <w:sz w:val="28"/>
          <w:szCs w:val="28"/>
        </w:rPr>
        <w:t>Plāns_</w:t>
      </w:r>
      <w:r w:rsidRPr="00A70243">
        <w:rPr>
          <w:rFonts w:ascii="Times New Roman" w:eastAsia="Times New Roman" w:hAnsi="Times New Roman" w:cs="Times New Roman"/>
          <w:i/>
          <w:sz w:val="28"/>
          <w:szCs w:val="28"/>
        </w:rPr>
        <w:t>Atgādne)</w:t>
      </w:r>
    </w:p>
    <w:p w14:paraId="7293B460" w14:textId="77777777" w:rsidR="004D79CE" w:rsidRDefault="004D79CE" w:rsidP="009C6087">
      <w:pPr>
        <w:pStyle w:val="ListParagraph"/>
        <w:spacing w:after="0" w:line="240" w:lineRule="auto"/>
        <w:ind w:left="1440"/>
        <w:jc w:val="both"/>
        <w:rPr>
          <w:rFonts w:ascii="Times New Roman" w:eastAsia="Times New Roman" w:hAnsi="Times New Roman" w:cs="Times New Roman"/>
          <w:b/>
          <w:sz w:val="28"/>
          <w:szCs w:val="28"/>
        </w:rPr>
      </w:pPr>
    </w:p>
    <w:p w14:paraId="277BA908" w14:textId="77777777" w:rsidR="004D79CE" w:rsidRDefault="004D79CE" w:rsidP="009C6087">
      <w:pPr>
        <w:pStyle w:val="ListParagraph"/>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Ievēro, ka 1 m = 100 cm, </w:t>
      </w:r>
    </w:p>
    <w:p w14:paraId="4E106FF2" w14:textId="77777777" w:rsidR="004D79CE" w:rsidRDefault="004D79CE" w:rsidP="009C60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vienība plānā - 100 tādas pašas vienībās dabā</w:t>
      </w:r>
    </w:p>
    <w:p w14:paraId="67A38129" w14:textId="77777777" w:rsidR="004D79CE" w:rsidRDefault="004D79CE" w:rsidP="009C60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Var pierakstīt M 1 : 100</w:t>
      </w:r>
    </w:p>
    <w:p w14:paraId="069EF177" w14:textId="77777777" w:rsidR="004D79CE" w:rsidRDefault="004D79CE" w:rsidP="009C6087">
      <w:pPr>
        <w:pStyle w:val="ListParagraph"/>
        <w:spacing w:after="0" w:line="240" w:lineRule="auto"/>
        <w:jc w:val="both"/>
        <w:rPr>
          <w:rFonts w:ascii="Times New Roman" w:eastAsia="Times New Roman" w:hAnsi="Times New Roman" w:cs="Times New Roman"/>
          <w:sz w:val="28"/>
          <w:szCs w:val="28"/>
        </w:rPr>
      </w:pPr>
    </w:p>
    <w:p w14:paraId="1AA22778" w14:textId="77777777" w:rsidR="004D79CE" w:rsidRDefault="004D79CE" w:rsidP="009C6087">
      <w:pPr>
        <w:pStyle w:val="ListParagraph"/>
        <w:numPr>
          <w:ilvl w:val="0"/>
          <w:numId w:val="4"/>
        </w:numPr>
        <w:spacing w:after="0" w:line="240" w:lineRule="auto"/>
        <w:jc w:val="both"/>
        <w:rPr>
          <w:rFonts w:ascii="Times New Roman" w:eastAsia="Times New Roman" w:hAnsi="Times New Roman" w:cs="Times New Roman"/>
          <w:b/>
          <w:sz w:val="28"/>
          <w:szCs w:val="28"/>
        </w:rPr>
      </w:pPr>
      <w:r w:rsidRPr="004D79CE">
        <w:rPr>
          <w:rFonts w:ascii="Times New Roman" w:eastAsia="Times New Roman" w:hAnsi="Times New Roman" w:cs="Times New Roman"/>
          <w:b/>
          <w:sz w:val="28"/>
          <w:szCs w:val="28"/>
        </w:rPr>
        <w:t>uzdevumam</w:t>
      </w:r>
      <w:r>
        <w:rPr>
          <w:rFonts w:ascii="Times New Roman" w:eastAsia="Times New Roman" w:hAnsi="Times New Roman" w:cs="Times New Roman"/>
          <w:b/>
          <w:sz w:val="28"/>
          <w:szCs w:val="28"/>
        </w:rPr>
        <w:t>:</w:t>
      </w:r>
    </w:p>
    <w:p w14:paraId="59D0D3C6" w14:textId="77777777" w:rsidR="004D79CE" w:rsidRDefault="004D79CE" w:rsidP="009C6087">
      <w:pPr>
        <w:spacing w:after="0" w:line="240" w:lineRule="auto"/>
        <w:jc w:val="both"/>
        <w:rPr>
          <w:rFonts w:ascii="Times New Roman" w:eastAsia="Times New Roman" w:hAnsi="Times New Roman" w:cs="Times New Roman"/>
          <w:b/>
          <w:sz w:val="28"/>
          <w:szCs w:val="28"/>
        </w:rPr>
      </w:pPr>
    </w:p>
    <w:p w14:paraId="3B594113" w14:textId="7C8120C8" w:rsidR="004D79CE" w:rsidRPr="004D79CE" w:rsidRDefault="004D79CE" w:rsidP="00153335">
      <w:pPr>
        <w:spacing w:after="0" w:line="240" w:lineRule="auto"/>
        <w:jc w:val="center"/>
        <w:rPr>
          <w:rFonts w:ascii="Times New Roman" w:eastAsia="Times New Roman" w:hAnsi="Times New Roman" w:cs="Times New Roman"/>
          <w:b/>
          <w:sz w:val="28"/>
          <w:szCs w:val="28"/>
        </w:rPr>
      </w:pPr>
      <w:r w:rsidRPr="004D79CE">
        <w:rPr>
          <w:rFonts w:ascii="Times New Roman" w:eastAsia="Times New Roman" w:hAnsi="Times New Roman" w:cs="Times New Roman"/>
          <w:b/>
          <w:sz w:val="28"/>
          <w:szCs w:val="28"/>
        </w:rPr>
        <w:t>Darbības soļi, kurus jāsanumurē/jāsakārto pareizā secībā</w:t>
      </w:r>
    </w:p>
    <w:p w14:paraId="6A225030" w14:textId="77777777" w:rsidR="004D79CE" w:rsidRPr="004D79CE" w:rsidRDefault="004D79CE" w:rsidP="009C6087">
      <w:pPr>
        <w:spacing w:after="0" w:line="240" w:lineRule="auto"/>
        <w:ind w:left="360"/>
        <w:jc w:val="both"/>
        <w:rPr>
          <w:rFonts w:ascii="Times New Roman" w:eastAsia="Times New Roman" w:hAnsi="Times New Roman" w:cs="Times New Roman"/>
          <w:b/>
          <w:sz w:val="28"/>
          <w:szCs w:val="28"/>
        </w:rPr>
      </w:pPr>
    </w:p>
    <w:tbl>
      <w:tblPr>
        <w:tblStyle w:val="TableGrid"/>
        <w:tblW w:w="0" w:type="auto"/>
        <w:tblInd w:w="720" w:type="dxa"/>
        <w:tblLook w:val="04A0" w:firstRow="1" w:lastRow="0" w:firstColumn="1" w:lastColumn="0" w:noHBand="0" w:noVBand="1"/>
      </w:tblPr>
      <w:tblGrid>
        <w:gridCol w:w="948"/>
        <w:gridCol w:w="6854"/>
      </w:tblGrid>
      <w:tr w:rsidR="004D79CE" w:rsidRPr="00DD0F80" w14:paraId="6C891B86" w14:textId="77777777" w:rsidTr="00AE45C6">
        <w:tc>
          <w:tcPr>
            <w:tcW w:w="948" w:type="dxa"/>
          </w:tcPr>
          <w:p w14:paraId="416B3CEB" w14:textId="77777777" w:rsidR="004D79CE" w:rsidRDefault="004D79CE" w:rsidP="009C6087">
            <w:pPr>
              <w:pStyle w:val="ListParagraph"/>
              <w:ind w:left="0"/>
              <w:jc w:val="both"/>
              <w:rPr>
                <w:rFonts w:ascii="Times New Roman" w:eastAsia="Times New Roman" w:hAnsi="Times New Roman" w:cs="Times New Roman"/>
                <w:b/>
                <w:sz w:val="28"/>
                <w:szCs w:val="28"/>
              </w:rPr>
            </w:pPr>
          </w:p>
        </w:tc>
        <w:tc>
          <w:tcPr>
            <w:tcW w:w="6854" w:type="dxa"/>
          </w:tcPr>
          <w:p w14:paraId="4A0CEA66" w14:textId="77777777" w:rsidR="004D79CE" w:rsidRPr="004D79CE" w:rsidRDefault="004D79CE" w:rsidP="009C6087">
            <w:pPr>
              <w:pStyle w:val="ListParagraph"/>
              <w:ind w:left="0"/>
              <w:jc w:val="both"/>
              <w:rPr>
                <w:rFonts w:ascii="Times New Roman" w:eastAsia="Times New Roman" w:hAnsi="Times New Roman" w:cs="Times New Roman"/>
                <w:sz w:val="28"/>
                <w:szCs w:val="28"/>
              </w:rPr>
            </w:pPr>
            <w:r w:rsidRPr="004D79CE">
              <w:rPr>
                <w:rFonts w:ascii="Times New Roman" w:eastAsia="Times New Roman" w:hAnsi="Times New Roman" w:cs="Times New Roman"/>
                <w:sz w:val="28"/>
                <w:szCs w:val="28"/>
                <w:lang w:eastAsia="lv-LV"/>
              </w:rPr>
              <w:t>Aprēķina, cik stundās izpētīs visu laukumu.</w:t>
            </w:r>
          </w:p>
        </w:tc>
      </w:tr>
      <w:tr w:rsidR="004D79CE" w:rsidRPr="00DD0F80" w14:paraId="222C929A" w14:textId="77777777" w:rsidTr="00AE45C6">
        <w:tc>
          <w:tcPr>
            <w:tcW w:w="948" w:type="dxa"/>
          </w:tcPr>
          <w:p w14:paraId="62F1E707" w14:textId="77777777" w:rsidR="004D79CE" w:rsidRDefault="004D79CE" w:rsidP="009C6087">
            <w:pPr>
              <w:pStyle w:val="ListParagraph"/>
              <w:ind w:left="0"/>
              <w:jc w:val="both"/>
              <w:rPr>
                <w:rFonts w:ascii="Times New Roman" w:eastAsia="Times New Roman" w:hAnsi="Times New Roman" w:cs="Times New Roman"/>
                <w:b/>
                <w:sz w:val="28"/>
                <w:szCs w:val="28"/>
              </w:rPr>
            </w:pPr>
          </w:p>
        </w:tc>
        <w:tc>
          <w:tcPr>
            <w:tcW w:w="6854" w:type="dxa"/>
          </w:tcPr>
          <w:p w14:paraId="7538E16A" w14:textId="77777777" w:rsidR="004D79CE" w:rsidRPr="004D79CE" w:rsidRDefault="004D79CE" w:rsidP="009C6087">
            <w:pPr>
              <w:pStyle w:val="ListParagraph"/>
              <w:ind w:left="0"/>
              <w:jc w:val="both"/>
              <w:rPr>
                <w:rFonts w:ascii="Times New Roman" w:eastAsia="Times New Roman" w:hAnsi="Times New Roman" w:cs="Times New Roman"/>
                <w:sz w:val="28"/>
                <w:szCs w:val="28"/>
              </w:rPr>
            </w:pPr>
            <w:r w:rsidRPr="004D79CE">
              <w:rPr>
                <w:rFonts w:ascii="Times New Roman" w:eastAsia="Times New Roman" w:hAnsi="Times New Roman" w:cs="Times New Roman"/>
                <w:sz w:val="28"/>
                <w:szCs w:val="28"/>
              </w:rPr>
              <w:t>Aprēķina, cik m</w:t>
            </w:r>
            <w:r w:rsidRPr="004D79CE">
              <w:rPr>
                <w:rFonts w:ascii="Times New Roman" w:eastAsia="Times New Roman" w:hAnsi="Times New Roman" w:cs="Times New Roman"/>
                <w:sz w:val="28"/>
                <w:szCs w:val="28"/>
                <w:vertAlign w:val="superscript"/>
              </w:rPr>
              <w:t>3</w:t>
            </w:r>
            <w:r w:rsidRPr="004D79CE">
              <w:rPr>
                <w:rFonts w:ascii="Times New Roman" w:eastAsia="Times New Roman" w:hAnsi="Times New Roman" w:cs="Times New Roman"/>
                <w:sz w:val="28"/>
                <w:szCs w:val="28"/>
              </w:rPr>
              <w:t xml:space="preserve"> dienā izrok abi pētnieki kopā.</w:t>
            </w:r>
          </w:p>
        </w:tc>
      </w:tr>
      <w:tr w:rsidR="004D79CE" w:rsidRPr="00DD0F80" w14:paraId="47A9B6AC" w14:textId="77777777" w:rsidTr="00AE45C6">
        <w:tc>
          <w:tcPr>
            <w:tcW w:w="948" w:type="dxa"/>
          </w:tcPr>
          <w:p w14:paraId="2300D16C" w14:textId="77777777" w:rsidR="004D79CE" w:rsidRDefault="004D79CE" w:rsidP="009C6087">
            <w:pPr>
              <w:pStyle w:val="ListParagraph"/>
              <w:ind w:left="0"/>
              <w:jc w:val="both"/>
              <w:rPr>
                <w:rFonts w:ascii="Times New Roman" w:eastAsia="Times New Roman" w:hAnsi="Times New Roman" w:cs="Times New Roman"/>
                <w:b/>
                <w:sz w:val="28"/>
                <w:szCs w:val="28"/>
              </w:rPr>
            </w:pPr>
          </w:p>
        </w:tc>
        <w:tc>
          <w:tcPr>
            <w:tcW w:w="6854" w:type="dxa"/>
          </w:tcPr>
          <w:p w14:paraId="716EEDE7" w14:textId="77777777" w:rsidR="004D79CE" w:rsidRPr="004D79CE" w:rsidRDefault="004D79CE" w:rsidP="009C6087">
            <w:pPr>
              <w:pStyle w:val="ListParagraph"/>
              <w:ind w:left="0"/>
              <w:jc w:val="both"/>
              <w:rPr>
                <w:rFonts w:ascii="Times New Roman" w:eastAsia="Times New Roman" w:hAnsi="Times New Roman" w:cs="Times New Roman"/>
                <w:sz w:val="28"/>
                <w:szCs w:val="28"/>
              </w:rPr>
            </w:pPr>
            <w:r w:rsidRPr="004D79CE">
              <w:rPr>
                <w:rFonts w:ascii="Times New Roman" w:eastAsia="Times New Roman" w:hAnsi="Times New Roman" w:cs="Times New Roman"/>
                <w:sz w:val="28"/>
                <w:szCs w:val="28"/>
              </w:rPr>
              <w:t>Aprēķina, cik eiro saņems pētnieks par visu dienu darbu.</w:t>
            </w:r>
          </w:p>
        </w:tc>
      </w:tr>
      <w:tr w:rsidR="004D79CE" w14:paraId="10978FE2" w14:textId="77777777" w:rsidTr="00AE45C6">
        <w:tc>
          <w:tcPr>
            <w:tcW w:w="948" w:type="dxa"/>
          </w:tcPr>
          <w:p w14:paraId="54D1B2C9" w14:textId="77777777" w:rsidR="004D79CE" w:rsidRDefault="004D79CE" w:rsidP="009C6087">
            <w:pPr>
              <w:pStyle w:val="ListParagraph"/>
              <w:ind w:left="0"/>
              <w:jc w:val="both"/>
              <w:rPr>
                <w:rFonts w:ascii="Times New Roman" w:eastAsia="Times New Roman" w:hAnsi="Times New Roman" w:cs="Times New Roman"/>
                <w:b/>
                <w:sz w:val="28"/>
                <w:szCs w:val="28"/>
              </w:rPr>
            </w:pPr>
          </w:p>
        </w:tc>
        <w:tc>
          <w:tcPr>
            <w:tcW w:w="6854" w:type="dxa"/>
          </w:tcPr>
          <w:p w14:paraId="0BC49BBE" w14:textId="77777777" w:rsidR="004D79CE" w:rsidRPr="004D79CE" w:rsidRDefault="004D79CE" w:rsidP="009C6087">
            <w:pPr>
              <w:pStyle w:val="ListParagraph"/>
              <w:ind w:left="0"/>
              <w:jc w:val="both"/>
              <w:rPr>
                <w:rFonts w:ascii="Times New Roman" w:eastAsia="Times New Roman" w:hAnsi="Times New Roman" w:cs="Times New Roman"/>
                <w:sz w:val="28"/>
                <w:szCs w:val="28"/>
              </w:rPr>
            </w:pPr>
            <w:r w:rsidRPr="004D79CE">
              <w:rPr>
                <w:rFonts w:ascii="Times New Roman" w:eastAsia="Times New Roman" w:hAnsi="Times New Roman" w:cs="Times New Roman"/>
                <w:sz w:val="28"/>
                <w:szCs w:val="28"/>
              </w:rPr>
              <w:t>Aprēķina, cik dienās pētnieki izpētīs visu laukumu.</w:t>
            </w:r>
          </w:p>
        </w:tc>
      </w:tr>
    </w:tbl>
    <w:p w14:paraId="21778BFF" w14:textId="77777777" w:rsidR="004D79CE" w:rsidRDefault="004D79CE" w:rsidP="009C6087">
      <w:pPr>
        <w:pStyle w:val="ListParagraph"/>
        <w:jc w:val="both"/>
        <w:rPr>
          <w:rFonts w:ascii="Times New Roman" w:eastAsia="Times New Roman" w:hAnsi="Times New Roman"/>
          <w:sz w:val="28"/>
          <w:szCs w:val="28"/>
          <w:lang w:eastAsia="lv-LV"/>
        </w:rPr>
      </w:pPr>
    </w:p>
    <w:p w14:paraId="024286A3" w14:textId="77777777" w:rsidR="004D79CE" w:rsidRPr="003119DB" w:rsidRDefault="004D79CE" w:rsidP="009C6087">
      <w:pPr>
        <w:pStyle w:val="ListParagraph"/>
        <w:jc w:val="both"/>
        <w:rPr>
          <w:rFonts w:ascii="Times New Roman" w:eastAsia="Times New Roman" w:hAnsi="Times New Roman"/>
          <w:sz w:val="28"/>
          <w:szCs w:val="28"/>
          <w:lang w:eastAsia="lv-LV"/>
        </w:rPr>
      </w:pPr>
      <w:r w:rsidRPr="00A05D27">
        <w:rPr>
          <w:rFonts w:ascii="Times New Roman" w:eastAsia="Times New Roman" w:hAnsi="Times New Roman"/>
          <w:sz w:val="28"/>
          <w:szCs w:val="28"/>
          <w:lang w:eastAsia="lv-LV"/>
        </w:rPr>
        <w:t>Skaidrojumu un veicamo darbu pārbaudes lapa</w:t>
      </w:r>
      <w:r>
        <w:rPr>
          <w:rFonts w:ascii="Times New Roman" w:eastAsia="Times New Roman" w:hAnsi="Times New Roman"/>
          <w:sz w:val="28"/>
          <w:szCs w:val="28"/>
          <w:lang w:eastAsia="lv-LV"/>
        </w:rPr>
        <w:t xml:space="preserve"> pašnovērtēšanai</w:t>
      </w:r>
    </w:p>
    <w:tbl>
      <w:tblPr>
        <w:tblStyle w:val="TableGrid"/>
        <w:tblW w:w="0" w:type="auto"/>
        <w:tblInd w:w="720" w:type="dxa"/>
        <w:tblLook w:val="04A0" w:firstRow="1" w:lastRow="0" w:firstColumn="1" w:lastColumn="0" w:noHBand="0" w:noVBand="1"/>
      </w:tblPr>
      <w:tblGrid>
        <w:gridCol w:w="5664"/>
        <w:gridCol w:w="988"/>
        <w:gridCol w:w="1150"/>
      </w:tblGrid>
      <w:tr w:rsidR="004D79CE" w:rsidRPr="00A05D27" w14:paraId="51F4BA0E" w14:textId="77777777" w:rsidTr="00AE45C6">
        <w:tc>
          <w:tcPr>
            <w:tcW w:w="5664" w:type="dxa"/>
          </w:tcPr>
          <w:p w14:paraId="4D33DC41" w14:textId="77777777" w:rsidR="004D79CE" w:rsidRDefault="004D79CE" w:rsidP="009C6087">
            <w:pPr>
              <w:pStyle w:val="ListParagraph"/>
              <w:ind w:left="0"/>
              <w:jc w:val="both"/>
              <w:rPr>
                <w:rFonts w:ascii="Times New Roman" w:eastAsia="Times New Roman" w:hAnsi="Times New Roman" w:cs="Times New Roman"/>
                <w:sz w:val="31"/>
                <w:szCs w:val="31"/>
                <w:lang w:eastAsia="lv-LV"/>
              </w:rPr>
            </w:pPr>
          </w:p>
        </w:tc>
        <w:tc>
          <w:tcPr>
            <w:tcW w:w="988" w:type="dxa"/>
          </w:tcPr>
          <w:p w14:paraId="59957691" w14:textId="77777777" w:rsidR="004D79CE" w:rsidRPr="00A05D27" w:rsidRDefault="004D79CE" w:rsidP="009C6087">
            <w:pPr>
              <w:pStyle w:val="ListParagraph"/>
              <w:ind w:left="0"/>
              <w:jc w:val="both"/>
              <w:rPr>
                <w:rFonts w:ascii="Times New Roman" w:eastAsia="Times New Roman" w:hAnsi="Times New Roman" w:cs="Times New Roman"/>
                <w:sz w:val="24"/>
                <w:szCs w:val="24"/>
                <w:lang w:eastAsia="lv-LV"/>
              </w:rPr>
            </w:pPr>
            <w:r w:rsidRPr="00A05D27">
              <w:rPr>
                <w:rFonts w:ascii="Times New Roman" w:eastAsia="Times New Roman" w:hAnsi="Times New Roman" w:cs="Times New Roman"/>
                <w:sz w:val="24"/>
                <w:szCs w:val="24"/>
                <w:lang w:eastAsia="lv-LV"/>
              </w:rPr>
              <w:t>izdarīts</w:t>
            </w:r>
          </w:p>
        </w:tc>
        <w:tc>
          <w:tcPr>
            <w:tcW w:w="1150" w:type="dxa"/>
          </w:tcPr>
          <w:p w14:paraId="55F2780F" w14:textId="77777777" w:rsidR="004D79CE" w:rsidRPr="00A05D27" w:rsidRDefault="004D79CE" w:rsidP="009C6087">
            <w:pPr>
              <w:pStyle w:val="ListParagraph"/>
              <w:ind w:left="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Veicu patstāvīgi vai ar atbalstu</w:t>
            </w:r>
          </w:p>
        </w:tc>
      </w:tr>
      <w:tr w:rsidR="004D79CE" w14:paraId="4230405C" w14:textId="77777777" w:rsidTr="00AE45C6">
        <w:tc>
          <w:tcPr>
            <w:tcW w:w="5664" w:type="dxa"/>
          </w:tcPr>
          <w:p w14:paraId="3492866D" w14:textId="77777777" w:rsidR="004D79CE" w:rsidRPr="00A05D27" w:rsidRDefault="004D79CE" w:rsidP="009C6087">
            <w:pPr>
              <w:pStyle w:val="ListParagraph"/>
              <w:ind w:left="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Aprēķināts, cik m</w:t>
            </w:r>
            <w:r w:rsidRPr="0029203A">
              <w:rPr>
                <w:rFonts w:ascii="Times New Roman" w:eastAsia="Times New Roman" w:hAnsi="Times New Roman" w:cs="Times New Roman"/>
                <w:sz w:val="24"/>
                <w:szCs w:val="24"/>
                <w:vertAlign w:val="superscript"/>
                <w:lang w:eastAsia="lv-LV"/>
              </w:rPr>
              <w:t>3</w:t>
            </w:r>
            <w:r>
              <w:rPr>
                <w:rFonts w:ascii="Times New Roman" w:eastAsia="Times New Roman" w:hAnsi="Times New Roman" w:cs="Times New Roman"/>
                <w:sz w:val="24"/>
                <w:szCs w:val="24"/>
                <w:lang w:eastAsia="lv-LV"/>
              </w:rPr>
              <w:t xml:space="preserve"> dienā izrok abi pētnieki.</w:t>
            </w:r>
          </w:p>
        </w:tc>
        <w:tc>
          <w:tcPr>
            <w:tcW w:w="988" w:type="dxa"/>
          </w:tcPr>
          <w:p w14:paraId="743BC72E" w14:textId="77777777" w:rsidR="004D79CE" w:rsidRDefault="004D79CE" w:rsidP="009C6087">
            <w:pPr>
              <w:pStyle w:val="ListParagraph"/>
              <w:ind w:left="0"/>
              <w:jc w:val="both"/>
              <w:rPr>
                <w:rFonts w:ascii="Times New Roman" w:eastAsia="Times New Roman" w:hAnsi="Times New Roman" w:cs="Times New Roman"/>
                <w:sz w:val="31"/>
                <w:szCs w:val="31"/>
                <w:lang w:eastAsia="lv-LV"/>
              </w:rPr>
            </w:pPr>
          </w:p>
        </w:tc>
        <w:tc>
          <w:tcPr>
            <w:tcW w:w="1150" w:type="dxa"/>
          </w:tcPr>
          <w:p w14:paraId="345529C5" w14:textId="77777777" w:rsidR="004D79CE" w:rsidRDefault="004D79CE" w:rsidP="009C6087">
            <w:pPr>
              <w:pStyle w:val="ListParagraph"/>
              <w:ind w:left="0"/>
              <w:jc w:val="both"/>
              <w:rPr>
                <w:rFonts w:ascii="Times New Roman" w:eastAsia="Times New Roman" w:hAnsi="Times New Roman" w:cs="Times New Roman"/>
                <w:sz w:val="31"/>
                <w:szCs w:val="31"/>
                <w:lang w:eastAsia="lv-LV"/>
              </w:rPr>
            </w:pPr>
          </w:p>
        </w:tc>
      </w:tr>
      <w:tr w:rsidR="004D79CE" w14:paraId="305491AE" w14:textId="77777777" w:rsidTr="00AE45C6">
        <w:tc>
          <w:tcPr>
            <w:tcW w:w="5664" w:type="dxa"/>
          </w:tcPr>
          <w:p w14:paraId="5021E270" w14:textId="77777777" w:rsidR="004D79CE" w:rsidRPr="00A05D27" w:rsidRDefault="004D79CE" w:rsidP="009C6087">
            <w:pPr>
              <w:pStyle w:val="ListParagraph"/>
              <w:ind w:left="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Aprēķināts, cik dienās abi pētnieki izpētīs visu laukumu.</w:t>
            </w:r>
          </w:p>
        </w:tc>
        <w:tc>
          <w:tcPr>
            <w:tcW w:w="988" w:type="dxa"/>
          </w:tcPr>
          <w:p w14:paraId="3EF8B46F" w14:textId="77777777" w:rsidR="004D79CE" w:rsidRDefault="004D79CE" w:rsidP="009C6087">
            <w:pPr>
              <w:pStyle w:val="ListParagraph"/>
              <w:ind w:left="0"/>
              <w:jc w:val="both"/>
              <w:rPr>
                <w:rFonts w:ascii="Times New Roman" w:eastAsia="Times New Roman" w:hAnsi="Times New Roman" w:cs="Times New Roman"/>
                <w:sz w:val="31"/>
                <w:szCs w:val="31"/>
                <w:lang w:eastAsia="lv-LV"/>
              </w:rPr>
            </w:pPr>
          </w:p>
        </w:tc>
        <w:tc>
          <w:tcPr>
            <w:tcW w:w="1150" w:type="dxa"/>
          </w:tcPr>
          <w:p w14:paraId="662EE6AE" w14:textId="77777777" w:rsidR="004D79CE" w:rsidRDefault="004D79CE" w:rsidP="009C6087">
            <w:pPr>
              <w:pStyle w:val="ListParagraph"/>
              <w:ind w:left="0"/>
              <w:jc w:val="both"/>
              <w:rPr>
                <w:rFonts w:ascii="Times New Roman" w:eastAsia="Times New Roman" w:hAnsi="Times New Roman" w:cs="Times New Roman"/>
                <w:sz w:val="31"/>
                <w:szCs w:val="31"/>
                <w:lang w:eastAsia="lv-LV"/>
              </w:rPr>
            </w:pPr>
          </w:p>
        </w:tc>
      </w:tr>
      <w:tr w:rsidR="004D79CE" w14:paraId="04AD10C0" w14:textId="77777777" w:rsidTr="00AE45C6">
        <w:tc>
          <w:tcPr>
            <w:tcW w:w="5664" w:type="dxa"/>
          </w:tcPr>
          <w:p w14:paraId="37658C57" w14:textId="77777777" w:rsidR="004D79CE" w:rsidRPr="00A05D27" w:rsidRDefault="004D79CE" w:rsidP="009C6087">
            <w:pPr>
              <w:pStyle w:val="ListParagraph"/>
              <w:ind w:left="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Aprēķināts, cik stundās izpētīs visu laukumu.</w:t>
            </w:r>
          </w:p>
        </w:tc>
        <w:tc>
          <w:tcPr>
            <w:tcW w:w="988" w:type="dxa"/>
          </w:tcPr>
          <w:p w14:paraId="4DC5AE10" w14:textId="77777777" w:rsidR="004D79CE" w:rsidRDefault="004D79CE" w:rsidP="009C6087">
            <w:pPr>
              <w:pStyle w:val="ListParagraph"/>
              <w:ind w:left="0"/>
              <w:jc w:val="both"/>
              <w:rPr>
                <w:rFonts w:ascii="Times New Roman" w:eastAsia="Times New Roman" w:hAnsi="Times New Roman" w:cs="Times New Roman"/>
                <w:sz w:val="31"/>
                <w:szCs w:val="31"/>
                <w:lang w:eastAsia="lv-LV"/>
              </w:rPr>
            </w:pPr>
          </w:p>
        </w:tc>
        <w:tc>
          <w:tcPr>
            <w:tcW w:w="1150" w:type="dxa"/>
          </w:tcPr>
          <w:p w14:paraId="33B36817" w14:textId="77777777" w:rsidR="004D79CE" w:rsidRDefault="004D79CE" w:rsidP="009C6087">
            <w:pPr>
              <w:pStyle w:val="ListParagraph"/>
              <w:ind w:left="0"/>
              <w:jc w:val="both"/>
              <w:rPr>
                <w:rFonts w:ascii="Times New Roman" w:eastAsia="Times New Roman" w:hAnsi="Times New Roman" w:cs="Times New Roman"/>
                <w:sz w:val="31"/>
                <w:szCs w:val="31"/>
                <w:lang w:eastAsia="lv-LV"/>
              </w:rPr>
            </w:pPr>
          </w:p>
        </w:tc>
      </w:tr>
      <w:tr w:rsidR="004D79CE" w14:paraId="331E166B" w14:textId="77777777" w:rsidTr="00AE45C6">
        <w:tc>
          <w:tcPr>
            <w:tcW w:w="5664" w:type="dxa"/>
          </w:tcPr>
          <w:p w14:paraId="7E6859C8" w14:textId="77777777" w:rsidR="004D79CE" w:rsidRPr="00A05D27" w:rsidRDefault="004D79CE" w:rsidP="009C6087">
            <w:pPr>
              <w:pStyle w:val="ListParagraph"/>
              <w:ind w:left="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Aprēķināts, cik </w:t>
            </w:r>
            <w:r w:rsidRPr="0029203A">
              <w:rPr>
                <w:rFonts w:ascii="Times New Roman" w:eastAsia="Times New Roman" w:hAnsi="Times New Roman" w:cs="Times New Roman"/>
                <w:sz w:val="24"/>
                <w:szCs w:val="24"/>
              </w:rPr>
              <w:t>eiro saņems pētnieks par visu dienu darbu</w:t>
            </w:r>
            <w:r>
              <w:rPr>
                <w:rFonts w:ascii="Times New Roman" w:eastAsia="Times New Roman" w:hAnsi="Times New Roman" w:cs="Times New Roman"/>
                <w:sz w:val="24"/>
                <w:szCs w:val="24"/>
              </w:rPr>
              <w:t>.</w:t>
            </w:r>
          </w:p>
        </w:tc>
        <w:tc>
          <w:tcPr>
            <w:tcW w:w="988" w:type="dxa"/>
          </w:tcPr>
          <w:p w14:paraId="04494B2A" w14:textId="77777777" w:rsidR="004D79CE" w:rsidRDefault="004D79CE" w:rsidP="009C6087">
            <w:pPr>
              <w:pStyle w:val="ListParagraph"/>
              <w:ind w:left="0"/>
              <w:jc w:val="both"/>
              <w:rPr>
                <w:rFonts w:ascii="Times New Roman" w:eastAsia="Times New Roman" w:hAnsi="Times New Roman" w:cs="Times New Roman"/>
                <w:sz w:val="31"/>
                <w:szCs w:val="31"/>
                <w:lang w:eastAsia="lv-LV"/>
              </w:rPr>
            </w:pPr>
          </w:p>
        </w:tc>
        <w:tc>
          <w:tcPr>
            <w:tcW w:w="1150" w:type="dxa"/>
          </w:tcPr>
          <w:p w14:paraId="0AD54754" w14:textId="77777777" w:rsidR="004D79CE" w:rsidRDefault="004D79CE" w:rsidP="009C6087">
            <w:pPr>
              <w:pStyle w:val="ListParagraph"/>
              <w:ind w:left="0"/>
              <w:jc w:val="both"/>
              <w:rPr>
                <w:rFonts w:ascii="Times New Roman" w:eastAsia="Times New Roman" w:hAnsi="Times New Roman" w:cs="Times New Roman"/>
                <w:sz w:val="31"/>
                <w:szCs w:val="31"/>
                <w:lang w:eastAsia="lv-LV"/>
              </w:rPr>
            </w:pPr>
          </w:p>
        </w:tc>
      </w:tr>
    </w:tbl>
    <w:p w14:paraId="244EC37D" w14:textId="77777777" w:rsidR="004D79CE" w:rsidRPr="003119DB" w:rsidRDefault="004D79CE" w:rsidP="009C6087">
      <w:pPr>
        <w:spacing w:after="0" w:line="240" w:lineRule="auto"/>
        <w:jc w:val="both"/>
        <w:rPr>
          <w:rFonts w:ascii="Times New Roman" w:eastAsia="Times New Roman" w:hAnsi="Times New Roman" w:cs="Times New Roman"/>
          <w:b/>
          <w:sz w:val="28"/>
          <w:szCs w:val="28"/>
        </w:rPr>
      </w:pPr>
    </w:p>
    <w:p w14:paraId="7CAE6A39" w14:textId="0DD6991C" w:rsidR="004D79CE" w:rsidRPr="003119DB" w:rsidRDefault="004D79CE" w:rsidP="009C6087">
      <w:pPr>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31"/>
          <w:szCs w:val="31"/>
          <w:lang w:eastAsia="lv-LV"/>
        </w:rPr>
        <w:t>Stratēģija</w:t>
      </w:r>
      <w:r w:rsidR="00153335">
        <w:rPr>
          <w:rFonts w:ascii="Times New Roman" w:eastAsia="Times New Roman" w:hAnsi="Times New Roman" w:cs="Times New Roman"/>
          <w:color w:val="000000" w:themeColor="text1"/>
          <w:sz w:val="31"/>
          <w:szCs w:val="31"/>
          <w:lang w:eastAsia="lv-LV"/>
        </w:rPr>
        <w:t xml:space="preserve"> – </w:t>
      </w:r>
      <w:r>
        <w:rPr>
          <w:rFonts w:ascii="Times New Roman" w:eastAsia="Times New Roman" w:hAnsi="Times New Roman" w:cs="Times New Roman"/>
          <w:color w:val="000000" w:themeColor="text1"/>
          <w:sz w:val="31"/>
          <w:szCs w:val="31"/>
          <w:lang w:eastAsia="lv-LV"/>
        </w:rPr>
        <w:t xml:space="preserve"> kā plānot uzdevuma risināšanu? </w:t>
      </w:r>
      <w:r w:rsidRPr="003119DB">
        <w:rPr>
          <w:rFonts w:ascii="Times New Roman" w:eastAsia="Times New Roman" w:hAnsi="Times New Roman" w:cs="Times New Roman"/>
          <w:color w:val="000000" w:themeColor="text1"/>
          <w:sz w:val="24"/>
          <w:szCs w:val="24"/>
          <w:lang w:eastAsia="lv-LV"/>
        </w:rPr>
        <w:t>(materiāls individuālam darbam un/vai sarunai pārī).</w:t>
      </w:r>
    </w:p>
    <w:p w14:paraId="4A2E086A" w14:textId="77777777" w:rsidR="004D79CE" w:rsidRPr="00FF6B34" w:rsidRDefault="004D79CE" w:rsidP="009C6087">
      <w:pPr>
        <w:pStyle w:val="ListParagraph"/>
        <w:numPr>
          <w:ilvl w:val="0"/>
          <w:numId w:val="2"/>
        </w:numPr>
        <w:jc w:val="both"/>
        <w:rPr>
          <w:rFonts w:ascii="Times New Roman" w:eastAsia="Times New Roman" w:hAnsi="Times New Roman" w:cs="Times New Roman"/>
          <w:sz w:val="31"/>
          <w:szCs w:val="31"/>
          <w:lang w:eastAsia="lv-LV"/>
        </w:rPr>
      </w:pPr>
      <w:r w:rsidRPr="009675D8">
        <w:rPr>
          <w:rFonts w:ascii="Times New Roman" w:eastAsia="Times New Roman" w:hAnsi="Times New Roman"/>
          <w:sz w:val="24"/>
          <w:szCs w:val="24"/>
          <w:lang w:eastAsia="lv-LV"/>
        </w:rPr>
        <w:t>Numurējiet!</w:t>
      </w:r>
    </w:p>
    <w:p w14:paraId="6305A026" w14:textId="77777777" w:rsidR="004D79CE" w:rsidRPr="00921846" w:rsidRDefault="004D79CE" w:rsidP="009C6087">
      <w:pPr>
        <w:pStyle w:val="ListParagraph"/>
        <w:numPr>
          <w:ilvl w:val="0"/>
          <w:numId w:val="2"/>
        </w:numPr>
        <w:jc w:val="both"/>
        <w:rPr>
          <w:rFonts w:ascii="Times New Roman" w:eastAsia="Times New Roman" w:hAnsi="Times New Roman" w:cs="Times New Roman"/>
          <w:sz w:val="31"/>
          <w:szCs w:val="31"/>
          <w:lang w:eastAsia="lv-LV"/>
        </w:rPr>
      </w:pPr>
      <w:r>
        <w:rPr>
          <w:rFonts w:ascii="Times New Roman" w:eastAsia="Times New Roman" w:hAnsi="Times New Roman"/>
          <w:sz w:val="24"/>
          <w:szCs w:val="24"/>
          <w:lang w:eastAsia="lv-LV"/>
        </w:rPr>
        <w:t>Fiksējiet idejas! Sastādiet sarakstu ar savām idejām.</w:t>
      </w:r>
    </w:p>
    <w:p w14:paraId="69DDC33E" w14:textId="24B495DD" w:rsidR="004D79CE" w:rsidRPr="00374512" w:rsidRDefault="004D79CE" w:rsidP="009C6087">
      <w:pPr>
        <w:pStyle w:val="ListParagraph"/>
        <w:numPr>
          <w:ilvl w:val="0"/>
          <w:numId w:val="2"/>
        </w:numPr>
        <w:jc w:val="both"/>
        <w:rPr>
          <w:rFonts w:ascii="Times New Roman" w:eastAsia="Times New Roman" w:hAnsi="Times New Roman" w:cs="Times New Roman"/>
          <w:sz w:val="31"/>
          <w:szCs w:val="31"/>
          <w:lang w:eastAsia="lv-LV"/>
        </w:rPr>
      </w:pPr>
      <w:r>
        <w:rPr>
          <w:rFonts w:ascii="Times New Roman" w:eastAsia="Times New Roman" w:hAnsi="Times New Roman"/>
          <w:sz w:val="24"/>
          <w:szCs w:val="24"/>
          <w:lang w:eastAsia="lv-LV"/>
        </w:rPr>
        <w:t>Apstrādājiet idejas</w:t>
      </w:r>
      <w:r w:rsidR="00153335">
        <w:rPr>
          <w:rFonts w:ascii="Times New Roman" w:eastAsia="Times New Roman" w:hAnsi="Times New Roman"/>
          <w:sz w:val="24"/>
          <w:szCs w:val="24"/>
          <w:lang w:eastAsia="lv-LV"/>
        </w:rPr>
        <w:t xml:space="preserve"> – </w:t>
      </w:r>
      <w:r>
        <w:rPr>
          <w:rFonts w:ascii="Times New Roman" w:eastAsia="Times New Roman" w:hAnsi="Times New Roman"/>
          <w:sz w:val="24"/>
          <w:szCs w:val="24"/>
          <w:lang w:eastAsia="lv-LV"/>
        </w:rPr>
        <w:t>„Vai labāka būtu cita secība?”„Vai es kaut ko šeit nevaru aizstāt”? ”Varbūt pievienot ko citu?”</w:t>
      </w:r>
    </w:p>
    <w:p w14:paraId="7B9821DF" w14:textId="77777777" w:rsidR="004D79CE" w:rsidRPr="009A7384" w:rsidRDefault="004D79CE" w:rsidP="009C6087">
      <w:pPr>
        <w:pStyle w:val="ListParagraph"/>
        <w:numPr>
          <w:ilvl w:val="0"/>
          <w:numId w:val="2"/>
        </w:numPr>
        <w:jc w:val="both"/>
        <w:rPr>
          <w:rFonts w:ascii="Times New Roman" w:eastAsia="Times New Roman" w:hAnsi="Times New Roman" w:cs="Times New Roman"/>
          <w:sz w:val="31"/>
          <w:szCs w:val="31"/>
          <w:lang w:eastAsia="lv-LV"/>
        </w:rPr>
      </w:pPr>
      <w:r>
        <w:rPr>
          <w:rFonts w:ascii="Times New Roman" w:eastAsia="Times New Roman" w:hAnsi="Times New Roman"/>
          <w:sz w:val="24"/>
          <w:szCs w:val="24"/>
          <w:lang w:eastAsia="lv-LV"/>
        </w:rPr>
        <w:t>Kā pārbaudīsiet, ka atbilde sniegta uz jautājumu?</w:t>
      </w:r>
    </w:p>
    <w:p w14:paraId="16586DFD" w14:textId="77777777" w:rsidR="004D79CE" w:rsidRDefault="004D79CE" w:rsidP="009C6087">
      <w:pPr>
        <w:jc w:val="both"/>
        <w:rPr>
          <w:rFonts w:ascii="Times New Roman" w:eastAsia="Times New Roman" w:hAnsi="Times New Roman" w:cs="Times New Roman"/>
          <w:sz w:val="31"/>
          <w:szCs w:val="31"/>
          <w:lang w:eastAsia="lv-LV"/>
        </w:rPr>
        <w:sectPr w:rsidR="004D79CE" w:rsidSect="00770AED">
          <w:headerReference w:type="default" r:id="rId8"/>
          <w:footerReference w:type="default" r:id="rId9"/>
          <w:type w:val="continuous"/>
          <w:pgSz w:w="11906" w:h="16838"/>
          <w:pgMar w:top="1440" w:right="1080" w:bottom="1440" w:left="1080" w:header="708" w:footer="708" w:gutter="0"/>
          <w:cols w:space="708"/>
          <w:docGrid w:linePitch="360"/>
        </w:sectPr>
      </w:pPr>
    </w:p>
    <w:tbl>
      <w:tblPr>
        <w:tblStyle w:val="TableGrid"/>
        <w:tblW w:w="0" w:type="auto"/>
        <w:tblLook w:val="04A0" w:firstRow="1" w:lastRow="0" w:firstColumn="1" w:lastColumn="0" w:noHBand="0" w:noVBand="1"/>
      </w:tblPr>
      <w:tblGrid>
        <w:gridCol w:w="2989"/>
        <w:gridCol w:w="2995"/>
        <w:gridCol w:w="2948"/>
        <w:gridCol w:w="2993"/>
        <w:gridCol w:w="2969"/>
      </w:tblGrid>
      <w:tr w:rsidR="00BF1EC6" w14:paraId="2CF2B183" w14:textId="77777777" w:rsidTr="00153335">
        <w:tc>
          <w:tcPr>
            <w:tcW w:w="3184" w:type="dxa"/>
            <w:shd w:val="clear" w:color="auto" w:fill="D9D9D9" w:themeFill="background1" w:themeFillShade="D9"/>
          </w:tcPr>
          <w:p w14:paraId="59802DB1" w14:textId="2F5CF9D7" w:rsidR="004D79CE" w:rsidRPr="00153335" w:rsidRDefault="00BF1EC6" w:rsidP="009C6087">
            <w:pPr>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Pašvērtējuma k</w:t>
            </w:r>
            <w:r w:rsidR="00153335" w:rsidRPr="00153335">
              <w:rPr>
                <w:rFonts w:ascii="Times New Roman" w:eastAsia="Times New Roman" w:hAnsi="Times New Roman" w:cs="Times New Roman"/>
                <w:b/>
                <w:bCs/>
                <w:sz w:val="24"/>
                <w:szCs w:val="24"/>
                <w:lang w:eastAsia="lv-LV"/>
              </w:rPr>
              <w:t>ritērijs</w:t>
            </w:r>
            <w:r w:rsidR="00153335">
              <w:rPr>
                <w:rFonts w:ascii="Times New Roman" w:eastAsia="Times New Roman" w:hAnsi="Times New Roman" w:cs="Times New Roman"/>
                <w:b/>
                <w:bCs/>
                <w:sz w:val="24"/>
                <w:szCs w:val="24"/>
                <w:lang w:eastAsia="lv-LV"/>
              </w:rPr>
              <w:t>/izpildes līmenis</w:t>
            </w:r>
          </w:p>
        </w:tc>
        <w:tc>
          <w:tcPr>
            <w:tcW w:w="3184" w:type="dxa"/>
            <w:shd w:val="clear" w:color="auto" w:fill="D9D9D9" w:themeFill="background1" w:themeFillShade="D9"/>
          </w:tcPr>
          <w:p w14:paraId="2565D4A4" w14:textId="241C603D" w:rsidR="004D79CE" w:rsidRPr="00BF1EC6" w:rsidRDefault="00153335" w:rsidP="00BF1EC6">
            <w:pPr>
              <w:jc w:val="center"/>
              <w:rPr>
                <w:rFonts w:ascii="Times New Roman" w:eastAsia="Times New Roman" w:hAnsi="Times New Roman" w:cs="Times New Roman"/>
                <w:b/>
                <w:bCs/>
                <w:sz w:val="24"/>
                <w:szCs w:val="24"/>
                <w:lang w:eastAsia="lv-LV"/>
              </w:rPr>
            </w:pPr>
            <w:r w:rsidRPr="00BF1EC6">
              <w:rPr>
                <w:rFonts w:ascii="Times New Roman" w:eastAsia="Times New Roman" w:hAnsi="Times New Roman" w:cs="Times New Roman"/>
                <w:b/>
                <w:bCs/>
                <w:sz w:val="24"/>
                <w:szCs w:val="24"/>
                <w:lang w:eastAsia="lv-LV"/>
              </w:rPr>
              <w:t>zems</w:t>
            </w:r>
          </w:p>
        </w:tc>
        <w:tc>
          <w:tcPr>
            <w:tcW w:w="3184" w:type="dxa"/>
            <w:shd w:val="clear" w:color="auto" w:fill="D9D9D9" w:themeFill="background1" w:themeFillShade="D9"/>
          </w:tcPr>
          <w:p w14:paraId="4E9B5C49" w14:textId="784ED541" w:rsidR="004D79CE" w:rsidRPr="00BF1EC6" w:rsidRDefault="00BF1EC6" w:rsidP="00BF1EC6">
            <w:pPr>
              <w:jc w:val="center"/>
              <w:rPr>
                <w:rFonts w:ascii="Times New Roman" w:eastAsia="Times New Roman" w:hAnsi="Times New Roman" w:cs="Times New Roman"/>
                <w:b/>
                <w:bCs/>
                <w:sz w:val="24"/>
                <w:szCs w:val="24"/>
                <w:lang w:eastAsia="lv-LV"/>
              </w:rPr>
            </w:pPr>
            <w:r w:rsidRPr="00BF1EC6">
              <w:rPr>
                <w:rFonts w:ascii="Times New Roman" w:eastAsia="Times New Roman" w:hAnsi="Times New Roman" w:cs="Times New Roman"/>
                <w:b/>
                <w:bCs/>
                <w:sz w:val="24"/>
                <w:szCs w:val="24"/>
                <w:lang w:eastAsia="lv-LV"/>
              </w:rPr>
              <w:t>vidējs</w:t>
            </w:r>
          </w:p>
        </w:tc>
        <w:tc>
          <w:tcPr>
            <w:tcW w:w="3184" w:type="dxa"/>
            <w:shd w:val="clear" w:color="auto" w:fill="D9D9D9" w:themeFill="background1" w:themeFillShade="D9"/>
          </w:tcPr>
          <w:p w14:paraId="39304C03" w14:textId="468743B6" w:rsidR="004D79CE" w:rsidRPr="00BF1EC6" w:rsidRDefault="00BF1EC6" w:rsidP="00BF1EC6">
            <w:pPr>
              <w:jc w:val="center"/>
              <w:rPr>
                <w:rFonts w:ascii="Times New Roman" w:eastAsia="Times New Roman" w:hAnsi="Times New Roman" w:cs="Times New Roman"/>
                <w:b/>
                <w:bCs/>
                <w:sz w:val="24"/>
                <w:szCs w:val="24"/>
                <w:lang w:eastAsia="lv-LV"/>
              </w:rPr>
            </w:pPr>
            <w:r w:rsidRPr="00BF1EC6">
              <w:rPr>
                <w:rFonts w:ascii="Times New Roman" w:eastAsia="Times New Roman" w:hAnsi="Times New Roman" w:cs="Times New Roman"/>
                <w:b/>
                <w:bCs/>
                <w:sz w:val="24"/>
                <w:szCs w:val="24"/>
                <w:lang w:eastAsia="lv-LV"/>
              </w:rPr>
              <w:t>labs</w:t>
            </w:r>
          </w:p>
        </w:tc>
        <w:tc>
          <w:tcPr>
            <w:tcW w:w="3184" w:type="dxa"/>
            <w:shd w:val="clear" w:color="auto" w:fill="D9D9D9" w:themeFill="background1" w:themeFillShade="D9"/>
          </w:tcPr>
          <w:p w14:paraId="0CE0F3B9" w14:textId="64D86539" w:rsidR="004D79CE" w:rsidRPr="00BF1EC6" w:rsidRDefault="00BF1EC6" w:rsidP="00BF1EC6">
            <w:pPr>
              <w:jc w:val="center"/>
              <w:rPr>
                <w:rFonts w:ascii="Times New Roman" w:eastAsia="Times New Roman" w:hAnsi="Times New Roman" w:cs="Times New Roman"/>
                <w:b/>
                <w:bCs/>
                <w:sz w:val="24"/>
                <w:szCs w:val="24"/>
                <w:lang w:eastAsia="lv-LV"/>
              </w:rPr>
            </w:pPr>
            <w:r w:rsidRPr="00BF1EC6">
              <w:rPr>
                <w:rFonts w:ascii="Times New Roman" w:eastAsia="Times New Roman" w:hAnsi="Times New Roman" w:cs="Times New Roman"/>
                <w:b/>
                <w:bCs/>
                <w:sz w:val="24"/>
                <w:szCs w:val="24"/>
                <w:lang w:eastAsia="lv-LV"/>
              </w:rPr>
              <w:t>augsts</w:t>
            </w:r>
          </w:p>
        </w:tc>
      </w:tr>
      <w:tr w:rsidR="00BF1EC6" w14:paraId="1E15FFEF" w14:textId="77777777" w:rsidTr="00AE45C6">
        <w:tc>
          <w:tcPr>
            <w:tcW w:w="3184" w:type="dxa"/>
          </w:tcPr>
          <w:p w14:paraId="7590B5FE" w14:textId="3EE5FFF3" w:rsidR="004D79CE" w:rsidRPr="004949DC" w:rsidRDefault="004D79CE" w:rsidP="009C6087">
            <w:pPr>
              <w:jc w:val="both"/>
              <w:rPr>
                <w:rFonts w:ascii="Times New Roman" w:eastAsia="Times New Roman" w:hAnsi="Times New Roman" w:cs="Times New Roman"/>
                <w:b/>
                <w:bCs/>
                <w:sz w:val="24"/>
                <w:szCs w:val="24"/>
                <w:lang w:eastAsia="lv-LV"/>
              </w:rPr>
            </w:pPr>
            <w:r w:rsidRPr="004949DC">
              <w:rPr>
                <w:rFonts w:ascii="Times New Roman" w:eastAsia="Times New Roman" w:hAnsi="Times New Roman" w:cs="Times New Roman"/>
                <w:b/>
                <w:bCs/>
                <w:sz w:val="24"/>
                <w:szCs w:val="24"/>
                <w:lang w:eastAsia="lv-LV"/>
              </w:rPr>
              <w:t>Uzdevuma teksts, dotie lielumi</w:t>
            </w:r>
          </w:p>
        </w:tc>
        <w:tc>
          <w:tcPr>
            <w:tcW w:w="3184" w:type="dxa"/>
          </w:tcPr>
          <w:p w14:paraId="4BA2D572" w14:textId="1898DDC1" w:rsidR="004D79CE" w:rsidRPr="00153335" w:rsidRDefault="004D79CE" w:rsidP="009C6087">
            <w:pPr>
              <w:jc w:val="both"/>
              <w:rPr>
                <w:rFonts w:ascii="Times New Roman" w:eastAsia="Times New Roman" w:hAnsi="Times New Roman" w:cs="Times New Roman"/>
                <w:sz w:val="24"/>
                <w:szCs w:val="24"/>
                <w:lang w:eastAsia="lv-LV"/>
              </w:rPr>
            </w:pPr>
            <w:r w:rsidRPr="00153335">
              <w:rPr>
                <w:rFonts w:ascii="Times New Roman" w:eastAsia="Times New Roman" w:hAnsi="Times New Roman" w:cs="Times New Roman"/>
                <w:sz w:val="24"/>
                <w:szCs w:val="24"/>
                <w:lang w:eastAsia="lv-LV"/>
              </w:rPr>
              <w:t xml:space="preserve">Neizprotu doto uzdevumu, </w:t>
            </w:r>
            <w:r w:rsidR="00CD1188" w:rsidRPr="00153335">
              <w:rPr>
                <w:rFonts w:ascii="Times New Roman" w:eastAsia="Times New Roman" w:hAnsi="Times New Roman" w:cs="Times New Roman"/>
                <w:sz w:val="24"/>
                <w:szCs w:val="24"/>
                <w:lang w:eastAsia="lv-LV"/>
              </w:rPr>
              <w:t>neatrodu dotos lielumus vai izdaru to daļēji</w:t>
            </w:r>
          </w:p>
        </w:tc>
        <w:tc>
          <w:tcPr>
            <w:tcW w:w="3184" w:type="dxa"/>
          </w:tcPr>
          <w:p w14:paraId="40E36023" w14:textId="4425F57B" w:rsidR="004D79CE" w:rsidRPr="00153335" w:rsidRDefault="00CD1188" w:rsidP="009C6087">
            <w:pPr>
              <w:jc w:val="both"/>
              <w:rPr>
                <w:rFonts w:ascii="Times New Roman" w:eastAsia="Times New Roman" w:hAnsi="Times New Roman" w:cs="Times New Roman"/>
                <w:sz w:val="24"/>
                <w:szCs w:val="24"/>
                <w:lang w:eastAsia="lv-LV"/>
              </w:rPr>
            </w:pPr>
            <w:r w:rsidRPr="00153335">
              <w:rPr>
                <w:rFonts w:ascii="Times New Roman" w:eastAsia="Times New Roman" w:hAnsi="Times New Roman" w:cs="Times New Roman"/>
                <w:sz w:val="24"/>
                <w:szCs w:val="24"/>
                <w:lang w:eastAsia="lv-LV"/>
              </w:rPr>
              <w:t xml:space="preserve">Atrodu tekstā </w:t>
            </w:r>
            <w:r w:rsidR="004D79CE" w:rsidRPr="00153335">
              <w:rPr>
                <w:rFonts w:ascii="Times New Roman" w:eastAsia="Times New Roman" w:hAnsi="Times New Roman" w:cs="Times New Roman"/>
                <w:sz w:val="24"/>
                <w:szCs w:val="24"/>
                <w:lang w:eastAsia="lv-LV"/>
              </w:rPr>
              <w:t>jautājumus</w:t>
            </w:r>
            <w:r w:rsidRPr="00153335">
              <w:rPr>
                <w:rFonts w:ascii="Times New Roman" w:eastAsia="Times New Roman" w:hAnsi="Times New Roman" w:cs="Times New Roman"/>
                <w:sz w:val="24"/>
                <w:szCs w:val="24"/>
                <w:lang w:eastAsia="lv-LV"/>
              </w:rPr>
              <w:t xml:space="preserve">, </w:t>
            </w:r>
            <w:r w:rsidR="004D79CE" w:rsidRPr="00153335">
              <w:rPr>
                <w:rFonts w:ascii="Times New Roman" w:eastAsia="Times New Roman" w:hAnsi="Times New Roman" w:cs="Times New Roman"/>
                <w:sz w:val="24"/>
                <w:szCs w:val="24"/>
                <w:lang w:eastAsia="lv-LV"/>
              </w:rPr>
              <w:t>dotos lielumus</w:t>
            </w:r>
          </w:p>
        </w:tc>
        <w:tc>
          <w:tcPr>
            <w:tcW w:w="3184" w:type="dxa"/>
          </w:tcPr>
          <w:p w14:paraId="6DEC03DE" w14:textId="7F47398F" w:rsidR="004D79CE" w:rsidRPr="00153335" w:rsidRDefault="004D79CE" w:rsidP="009C6087">
            <w:pPr>
              <w:jc w:val="both"/>
              <w:rPr>
                <w:rFonts w:ascii="Times New Roman" w:eastAsia="Times New Roman" w:hAnsi="Times New Roman" w:cs="Times New Roman"/>
                <w:sz w:val="24"/>
                <w:szCs w:val="24"/>
                <w:lang w:eastAsia="lv-LV"/>
              </w:rPr>
            </w:pPr>
            <w:r w:rsidRPr="00153335">
              <w:rPr>
                <w:rFonts w:ascii="Times New Roman" w:eastAsia="Times New Roman" w:hAnsi="Times New Roman" w:cs="Times New Roman"/>
                <w:sz w:val="24"/>
                <w:szCs w:val="24"/>
                <w:lang w:eastAsia="lv-LV"/>
              </w:rPr>
              <w:t>Formulē</w:t>
            </w:r>
            <w:r w:rsidR="00CD1188" w:rsidRPr="00153335">
              <w:rPr>
                <w:rFonts w:ascii="Times New Roman" w:eastAsia="Times New Roman" w:hAnsi="Times New Roman" w:cs="Times New Roman"/>
                <w:sz w:val="24"/>
                <w:szCs w:val="24"/>
                <w:lang w:eastAsia="lv-LV"/>
              </w:rPr>
              <w:t xml:space="preserve">ju </w:t>
            </w:r>
            <w:r w:rsidRPr="00153335">
              <w:rPr>
                <w:rFonts w:ascii="Times New Roman" w:eastAsia="Times New Roman" w:hAnsi="Times New Roman" w:cs="Times New Roman"/>
                <w:sz w:val="24"/>
                <w:szCs w:val="24"/>
                <w:lang w:eastAsia="lv-LV"/>
              </w:rPr>
              <w:t xml:space="preserve"> </w:t>
            </w:r>
            <w:r w:rsidR="00CD1188" w:rsidRPr="00153335">
              <w:rPr>
                <w:rFonts w:ascii="Times New Roman" w:eastAsia="Times New Roman" w:hAnsi="Times New Roman" w:cs="Times New Roman"/>
                <w:sz w:val="24"/>
                <w:szCs w:val="24"/>
                <w:lang w:eastAsia="lv-LV"/>
              </w:rPr>
              <w:t>papildjautājumus</w:t>
            </w:r>
            <w:r w:rsidRPr="00153335">
              <w:rPr>
                <w:rFonts w:ascii="Times New Roman" w:eastAsia="Times New Roman" w:hAnsi="Times New Roman" w:cs="Times New Roman"/>
                <w:sz w:val="24"/>
                <w:szCs w:val="24"/>
                <w:lang w:eastAsia="lv-LV"/>
              </w:rPr>
              <w:t>, atrod</w:t>
            </w:r>
            <w:r w:rsidR="00CD1188" w:rsidRPr="00153335">
              <w:rPr>
                <w:rFonts w:ascii="Times New Roman" w:eastAsia="Times New Roman" w:hAnsi="Times New Roman" w:cs="Times New Roman"/>
                <w:sz w:val="24"/>
                <w:szCs w:val="24"/>
                <w:lang w:eastAsia="lv-LV"/>
              </w:rPr>
              <w:t>u</w:t>
            </w:r>
            <w:r w:rsidRPr="00153335">
              <w:rPr>
                <w:rFonts w:ascii="Times New Roman" w:eastAsia="Times New Roman" w:hAnsi="Times New Roman" w:cs="Times New Roman"/>
                <w:sz w:val="24"/>
                <w:szCs w:val="24"/>
                <w:lang w:eastAsia="lv-LV"/>
              </w:rPr>
              <w:t xml:space="preserve"> visus izmantojamos lielumus</w:t>
            </w:r>
          </w:p>
        </w:tc>
        <w:tc>
          <w:tcPr>
            <w:tcW w:w="3184" w:type="dxa"/>
          </w:tcPr>
          <w:p w14:paraId="125D3DBC" w14:textId="5066B8A4" w:rsidR="004D79CE" w:rsidRPr="00153335" w:rsidRDefault="004D79CE" w:rsidP="009C6087">
            <w:pPr>
              <w:jc w:val="both"/>
              <w:rPr>
                <w:rFonts w:ascii="Times New Roman" w:eastAsia="Times New Roman" w:hAnsi="Times New Roman" w:cs="Times New Roman"/>
                <w:sz w:val="24"/>
                <w:szCs w:val="24"/>
                <w:lang w:eastAsia="lv-LV"/>
              </w:rPr>
            </w:pPr>
            <w:r w:rsidRPr="00153335">
              <w:rPr>
                <w:rFonts w:ascii="Times New Roman" w:eastAsia="Times New Roman" w:hAnsi="Times New Roman" w:cs="Times New Roman"/>
                <w:sz w:val="24"/>
                <w:szCs w:val="24"/>
                <w:lang w:eastAsia="lv-LV"/>
              </w:rPr>
              <w:t>Pamato</w:t>
            </w:r>
            <w:r w:rsidR="00CD1188" w:rsidRPr="00153335">
              <w:rPr>
                <w:rFonts w:ascii="Times New Roman" w:eastAsia="Times New Roman" w:hAnsi="Times New Roman" w:cs="Times New Roman"/>
                <w:sz w:val="24"/>
                <w:szCs w:val="24"/>
                <w:lang w:eastAsia="lv-LV"/>
              </w:rPr>
              <w:t>ju</w:t>
            </w:r>
            <w:r w:rsidRPr="00153335">
              <w:rPr>
                <w:rFonts w:ascii="Times New Roman" w:eastAsia="Times New Roman" w:hAnsi="Times New Roman" w:cs="Times New Roman"/>
                <w:sz w:val="24"/>
                <w:szCs w:val="24"/>
                <w:lang w:eastAsia="lv-LV"/>
              </w:rPr>
              <w:t xml:space="preserve"> lielumu nepieciešamību, kas nodrošina atbildi uz jautājumu</w:t>
            </w:r>
          </w:p>
        </w:tc>
      </w:tr>
      <w:tr w:rsidR="00BF1EC6" w14:paraId="1E68315C" w14:textId="77777777" w:rsidTr="00AE45C6">
        <w:tc>
          <w:tcPr>
            <w:tcW w:w="3184" w:type="dxa"/>
          </w:tcPr>
          <w:p w14:paraId="4D0834DD" w14:textId="77777777" w:rsidR="004D79CE" w:rsidRPr="004949DC" w:rsidRDefault="004D79CE" w:rsidP="009C6087">
            <w:pPr>
              <w:jc w:val="both"/>
              <w:rPr>
                <w:rFonts w:ascii="Times New Roman" w:eastAsia="Times New Roman" w:hAnsi="Times New Roman" w:cs="Times New Roman"/>
                <w:b/>
                <w:bCs/>
                <w:sz w:val="24"/>
                <w:szCs w:val="24"/>
                <w:lang w:eastAsia="lv-LV"/>
              </w:rPr>
            </w:pPr>
            <w:r w:rsidRPr="004949DC">
              <w:rPr>
                <w:rFonts w:ascii="Times New Roman" w:eastAsia="Times New Roman" w:hAnsi="Times New Roman" w:cs="Times New Roman"/>
                <w:b/>
                <w:bCs/>
                <w:sz w:val="24"/>
                <w:szCs w:val="24"/>
                <w:lang w:eastAsia="lv-LV"/>
              </w:rPr>
              <w:t>Patstāvība</w:t>
            </w:r>
          </w:p>
        </w:tc>
        <w:tc>
          <w:tcPr>
            <w:tcW w:w="3184" w:type="dxa"/>
          </w:tcPr>
          <w:p w14:paraId="4EE0CF3C" w14:textId="3B7FEBBD" w:rsidR="004D79CE" w:rsidRPr="00153335" w:rsidRDefault="004D79CE" w:rsidP="009C6087">
            <w:pPr>
              <w:jc w:val="both"/>
              <w:rPr>
                <w:rFonts w:ascii="Times New Roman" w:eastAsia="Times New Roman" w:hAnsi="Times New Roman" w:cs="Times New Roman"/>
                <w:sz w:val="24"/>
                <w:szCs w:val="24"/>
                <w:lang w:eastAsia="lv-LV"/>
              </w:rPr>
            </w:pPr>
            <w:r w:rsidRPr="00153335">
              <w:rPr>
                <w:rFonts w:ascii="Times New Roman" w:eastAsia="Times New Roman" w:hAnsi="Times New Roman" w:cs="Times New Roman"/>
                <w:sz w:val="24"/>
                <w:szCs w:val="24"/>
                <w:lang w:eastAsia="lv-LV"/>
              </w:rPr>
              <w:t>Man ir nepieciešama palīdzība/atbalsts, lai plānotu veicamās darbības un veiktu uzdevumu</w:t>
            </w:r>
          </w:p>
        </w:tc>
        <w:tc>
          <w:tcPr>
            <w:tcW w:w="3184" w:type="dxa"/>
          </w:tcPr>
          <w:p w14:paraId="217B1F8B" w14:textId="2FFE26DF" w:rsidR="004D79CE" w:rsidRPr="00153335" w:rsidRDefault="004D79CE" w:rsidP="009C6087">
            <w:pPr>
              <w:jc w:val="both"/>
              <w:rPr>
                <w:rFonts w:ascii="Times New Roman" w:eastAsia="Times New Roman" w:hAnsi="Times New Roman" w:cs="Times New Roman"/>
                <w:sz w:val="24"/>
                <w:szCs w:val="24"/>
                <w:lang w:eastAsia="lv-LV"/>
              </w:rPr>
            </w:pPr>
            <w:r w:rsidRPr="00153335">
              <w:rPr>
                <w:rFonts w:ascii="Times New Roman" w:eastAsia="Times New Roman" w:hAnsi="Times New Roman" w:cs="Times New Roman"/>
                <w:sz w:val="24"/>
                <w:szCs w:val="24"/>
                <w:lang w:eastAsia="lv-LV"/>
              </w:rPr>
              <w:t>Varu veikt uzdevumu, ja man ir instrukcija, veicamo darbu saraksts</w:t>
            </w:r>
          </w:p>
        </w:tc>
        <w:tc>
          <w:tcPr>
            <w:tcW w:w="3184" w:type="dxa"/>
          </w:tcPr>
          <w:p w14:paraId="0B75DCCF" w14:textId="26F87FE7" w:rsidR="004D79CE" w:rsidRPr="00153335" w:rsidRDefault="004D79CE" w:rsidP="009C6087">
            <w:pPr>
              <w:jc w:val="both"/>
              <w:rPr>
                <w:rFonts w:ascii="Times New Roman" w:eastAsia="Times New Roman" w:hAnsi="Times New Roman" w:cs="Times New Roman"/>
                <w:sz w:val="24"/>
                <w:szCs w:val="24"/>
                <w:lang w:eastAsia="lv-LV"/>
              </w:rPr>
            </w:pPr>
            <w:r w:rsidRPr="00153335">
              <w:rPr>
                <w:rFonts w:ascii="Times New Roman" w:eastAsia="Times New Roman" w:hAnsi="Times New Roman" w:cs="Times New Roman"/>
                <w:sz w:val="24"/>
                <w:szCs w:val="24"/>
                <w:lang w:eastAsia="lv-LV"/>
              </w:rPr>
              <w:t>Varu izplānot</w:t>
            </w:r>
            <w:r w:rsidR="00CD1188" w:rsidRPr="00153335">
              <w:rPr>
                <w:rFonts w:ascii="Times New Roman" w:eastAsia="Times New Roman" w:hAnsi="Times New Roman" w:cs="Times New Roman"/>
                <w:sz w:val="24"/>
                <w:szCs w:val="24"/>
                <w:lang w:eastAsia="lv-LV"/>
              </w:rPr>
              <w:t xml:space="preserve"> un veikt uzdevumu patstāvīgi</w:t>
            </w:r>
          </w:p>
        </w:tc>
        <w:tc>
          <w:tcPr>
            <w:tcW w:w="3184" w:type="dxa"/>
          </w:tcPr>
          <w:p w14:paraId="43A4A559" w14:textId="42D81D43" w:rsidR="004D79CE" w:rsidRPr="00153335" w:rsidRDefault="004D79CE" w:rsidP="009C6087">
            <w:pPr>
              <w:jc w:val="both"/>
              <w:rPr>
                <w:rFonts w:ascii="Times New Roman" w:eastAsia="Times New Roman" w:hAnsi="Times New Roman" w:cs="Times New Roman"/>
                <w:sz w:val="24"/>
                <w:szCs w:val="24"/>
                <w:lang w:eastAsia="lv-LV"/>
              </w:rPr>
            </w:pPr>
            <w:r w:rsidRPr="00153335">
              <w:rPr>
                <w:rFonts w:ascii="Times New Roman" w:eastAsia="Times New Roman" w:hAnsi="Times New Roman" w:cs="Times New Roman"/>
                <w:sz w:val="24"/>
                <w:szCs w:val="24"/>
                <w:lang w:eastAsia="lv-LV"/>
              </w:rPr>
              <w:t>Varu izplānot un izskaidrot veicamās darbības t.i., pamatot izvēlēto soļu nozīmi</w:t>
            </w:r>
          </w:p>
        </w:tc>
      </w:tr>
      <w:tr w:rsidR="00BF1EC6" w14:paraId="6037CB4B" w14:textId="77777777" w:rsidTr="00AE45C6">
        <w:tc>
          <w:tcPr>
            <w:tcW w:w="3184" w:type="dxa"/>
          </w:tcPr>
          <w:p w14:paraId="1E3A4AB9" w14:textId="77777777" w:rsidR="004D79CE" w:rsidRPr="004949DC" w:rsidRDefault="004D79CE" w:rsidP="009C6087">
            <w:pPr>
              <w:jc w:val="both"/>
              <w:rPr>
                <w:rFonts w:ascii="Times New Roman" w:eastAsia="Times New Roman" w:hAnsi="Times New Roman" w:cs="Times New Roman"/>
                <w:b/>
                <w:bCs/>
                <w:sz w:val="24"/>
                <w:szCs w:val="24"/>
                <w:lang w:eastAsia="lv-LV"/>
              </w:rPr>
            </w:pPr>
            <w:r w:rsidRPr="004949DC">
              <w:rPr>
                <w:rFonts w:ascii="Times New Roman" w:eastAsia="Times New Roman" w:hAnsi="Times New Roman" w:cs="Times New Roman"/>
                <w:b/>
                <w:bCs/>
                <w:sz w:val="24"/>
                <w:szCs w:val="24"/>
                <w:lang w:eastAsia="lv-LV"/>
              </w:rPr>
              <w:t>Risinājuma plānošana</w:t>
            </w:r>
          </w:p>
        </w:tc>
        <w:tc>
          <w:tcPr>
            <w:tcW w:w="3184" w:type="dxa"/>
          </w:tcPr>
          <w:p w14:paraId="3D516CCE" w14:textId="77777777" w:rsidR="004D79CE" w:rsidRPr="00153335" w:rsidRDefault="004D79CE" w:rsidP="009C6087">
            <w:pPr>
              <w:jc w:val="both"/>
              <w:rPr>
                <w:rFonts w:ascii="Times New Roman" w:eastAsia="Times New Roman" w:hAnsi="Times New Roman" w:cs="Times New Roman"/>
                <w:sz w:val="24"/>
                <w:szCs w:val="24"/>
                <w:lang w:eastAsia="lv-LV"/>
              </w:rPr>
            </w:pPr>
            <w:r w:rsidRPr="00153335">
              <w:rPr>
                <w:rFonts w:ascii="Times New Roman" w:eastAsia="Times New Roman" w:hAnsi="Times New Roman" w:cs="Times New Roman"/>
                <w:sz w:val="24"/>
                <w:szCs w:val="24"/>
                <w:lang w:eastAsia="lv-LV"/>
              </w:rPr>
              <w:t>Sakārto</w:t>
            </w:r>
            <w:r w:rsidR="00653A4A" w:rsidRPr="00153335">
              <w:rPr>
                <w:rFonts w:ascii="Times New Roman" w:eastAsia="Times New Roman" w:hAnsi="Times New Roman" w:cs="Times New Roman"/>
                <w:sz w:val="24"/>
                <w:szCs w:val="24"/>
                <w:lang w:eastAsia="lv-LV"/>
              </w:rPr>
              <w:t>ju</w:t>
            </w:r>
            <w:r w:rsidRPr="00153335">
              <w:rPr>
                <w:rFonts w:ascii="Times New Roman" w:eastAsia="Times New Roman" w:hAnsi="Times New Roman" w:cs="Times New Roman"/>
                <w:sz w:val="24"/>
                <w:szCs w:val="24"/>
                <w:lang w:eastAsia="lv-LV"/>
              </w:rPr>
              <w:t xml:space="preserve"> jau dotu darbību secību ar klasesbiedra vai skolotāja atbalstu</w:t>
            </w:r>
          </w:p>
        </w:tc>
        <w:tc>
          <w:tcPr>
            <w:tcW w:w="3184" w:type="dxa"/>
          </w:tcPr>
          <w:p w14:paraId="77C7ED41" w14:textId="06398901" w:rsidR="004D79CE" w:rsidRPr="00153335" w:rsidRDefault="00653A4A" w:rsidP="009C6087">
            <w:pPr>
              <w:jc w:val="both"/>
              <w:rPr>
                <w:rFonts w:ascii="Times New Roman" w:eastAsia="Times New Roman" w:hAnsi="Times New Roman" w:cs="Times New Roman"/>
                <w:sz w:val="24"/>
                <w:szCs w:val="24"/>
                <w:lang w:eastAsia="lv-LV"/>
              </w:rPr>
            </w:pPr>
            <w:r w:rsidRPr="00153335">
              <w:rPr>
                <w:rFonts w:ascii="Times New Roman" w:hAnsi="Times New Roman" w:cs="Times New Roman"/>
                <w:sz w:val="24"/>
                <w:szCs w:val="24"/>
              </w:rPr>
              <w:t xml:space="preserve">Izdomāju </w:t>
            </w:r>
            <w:r w:rsidR="004D79CE" w:rsidRPr="00153335">
              <w:rPr>
                <w:rFonts w:ascii="Times New Roman" w:hAnsi="Times New Roman" w:cs="Times New Roman"/>
                <w:sz w:val="24"/>
                <w:szCs w:val="24"/>
              </w:rPr>
              <w:t xml:space="preserve"> darbību secību pazīstamā situācijā,</w:t>
            </w:r>
            <w:r w:rsidR="00BF1EC6">
              <w:rPr>
                <w:rFonts w:ascii="Times New Roman" w:hAnsi="Times New Roman" w:cs="Times New Roman"/>
                <w:sz w:val="24"/>
                <w:szCs w:val="24"/>
              </w:rPr>
              <w:t xml:space="preserve"> bet</w:t>
            </w:r>
            <w:r w:rsidR="004D79CE" w:rsidRPr="00153335">
              <w:rPr>
                <w:rFonts w:ascii="Times New Roman" w:hAnsi="Times New Roman" w:cs="Times New Roman"/>
                <w:sz w:val="24"/>
                <w:szCs w:val="24"/>
              </w:rPr>
              <w:t xml:space="preserve"> nepieciešams atbalsts lai pārliecinātos</w:t>
            </w:r>
          </w:p>
        </w:tc>
        <w:tc>
          <w:tcPr>
            <w:tcW w:w="3184" w:type="dxa"/>
          </w:tcPr>
          <w:p w14:paraId="4BE5CF53" w14:textId="264F7765" w:rsidR="004D79CE" w:rsidRPr="00153335" w:rsidRDefault="00653A4A" w:rsidP="009C6087">
            <w:pPr>
              <w:jc w:val="both"/>
              <w:rPr>
                <w:rFonts w:ascii="Times New Roman" w:eastAsia="Times New Roman" w:hAnsi="Times New Roman" w:cs="Times New Roman"/>
                <w:sz w:val="24"/>
                <w:szCs w:val="24"/>
                <w:lang w:eastAsia="lv-LV"/>
              </w:rPr>
            </w:pPr>
            <w:r w:rsidRPr="00153335">
              <w:rPr>
                <w:rFonts w:ascii="Times New Roman" w:eastAsia="Times New Roman" w:hAnsi="Times New Roman" w:cs="Times New Roman"/>
                <w:sz w:val="24"/>
                <w:szCs w:val="24"/>
                <w:lang w:eastAsia="lv-LV"/>
              </w:rPr>
              <w:t>Patstāvīgi plānoju risinājumu,  savu darbību secību, atbilstoši uzdevuma nosacījumiem</w:t>
            </w:r>
          </w:p>
        </w:tc>
        <w:tc>
          <w:tcPr>
            <w:tcW w:w="3184" w:type="dxa"/>
          </w:tcPr>
          <w:p w14:paraId="4A4F6E9B" w14:textId="2D471A17" w:rsidR="004D79CE" w:rsidRPr="00153335" w:rsidRDefault="004D79CE" w:rsidP="009C6087">
            <w:pPr>
              <w:jc w:val="both"/>
              <w:rPr>
                <w:rFonts w:ascii="Times New Roman" w:eastAsia="Times New Roman" w:hAnsi="Times New Roman" w:cs="Times New Roman"/>
                <w:sz w:val="24"/>
                <w:szCs w:val="24"/>
                <w:lang w:eastAsia="lv-LV"/>
              </w:rPr>
            </w:pPr>
            <w:r w:rsidRPr="00153335">
              <w:rPr>
                <w:rFonts w:ascii="Times New Roman" w:eastAsia="Times New Roman" w:hAnsi="Times New Roman" w:cs="Times New Roman"/>
                <w:sz w:val="24"/>
                <w:szCs w:val="24"/>
                <w:lang w:eastAsia="lv-LV"/>
              </w:rPr>
              <w:t>Izdomā</w:t>
            </w:r>
            <w:r w:rsidR="00BF1EC6">
              <w:rPr>
                <w:rFonts w:ascii="Times New Roman" w:eastAsia="Times New Roman" w:hAnsi="Times New Roman" w:cs="Times New Roman"/>
                <w:sz w:val="24"/>
                <w:szCs w:val="24"/>
                <w:lang w:eastAsia="lv-LV"/>
              </w:rPr>
              <w:t>ju</w:t>
            </w:r>
            <w:r w:rsidRPr="00153335">
              <w:rPr>
                <w:rFonts w:ascii="Times New Roman" w:eastAsia="Times New Roman" w:hAnsi="Times New Roman" w:cs="Times New Roman"/>
                <w:sz w:val="24"/>
                <w:szCs w:val="24"/>
                <w:lang w:eastAsia="lv-LV"/>
              </w:rPr>
              <w:t xml:space="preserve"> vairākus risinājumus, izvērtē</w:t>
            </w:r>
            <w:r w:rsidR="00BF1EC6">
              <w:rPr>
                <w:rFonts w:ascii="Times New Roman" w:eastAsia="Times New Roman" w:hAnsi="Times New Roman" w:cs="Times New Roman"/>
                <w:sz w:val="24"/>
                <w:szCs w:val="24"/>
                <w:lang w:eastAsia="lv-LV"/>
              </w:rPr>
              <w:t>ju</w:t>
            </w:r>
            <w:r w:rsidRPr="00153335">
              <w:rPr>
                <w:rFonts w:ascii="Times New Roman" w:eastAsia="Times New Roman" w:hAnsi="Times New Roman" w:cs="Times New Roman"/>
                <w:sz w:val="24"/>
                <w:szCs w:val="24"/>
                <w:lang w:eastAsia="lv-LV"/>
              </w:rPr>
              <w:t xml:space="preserve"> tos un izvēl</w:t>
            </w:r>
            <w:r w:rsidR="00BF1EC6">
              <w:rPr>
                <w:rFonts w:ascii="Times New Roman" w:eastAsia="Times New Roman" w:hAnsi="Times New Roman" w:cs="Times New Roman"/>
                <w:sz w:val="24"/>
                <w:szCs w:val="24"/>
                <w:lang w:eastAsia="lv-LV"/>
              </w:rPr>
              <w:t>o</w:t>
            </w:r>
            <w:r w:rsidRPr="00153335">
              <w:rPr>
                <w:rFonts w:ascii="Times New Roman" w:eastAsia="Times New Roman" w:hAnsi="Times New Roman" w:cs="Times New Roman"/>
                <w:sz w:val="24"/>
                <w:szCs w:val="24"/>
                <w:lang w:eastAsia="lv-LV"/>
              </w:rPr>
              <w:t>s piemērotāko</w:t>
            </w:r>
            <w:r w:rsidR="00BF1EC6">
              <w:rPr>
                <w:rFonts w:ascii="Times New Roman" w:eastAsia="Times New Roman" w:hAnsi="Times New Roman" w:cs="Times New Roman"/>
                <w:sz w:val="24"/>
                <w:szCs w:val="24"/>
                <w:lang w:eastAsia="lv-LV"/>
              </w:rPr>
              <w:t>;</w:t>
            </w:r>
            <w:r w:rsidRPr="00153335">
              <w:rPr>
                <w:rFonts w:ascii="Times New Roman" w:eastAsia="Times New Roman" w:hAnsi="Times New Roman" w:cs="Times New Roman"/>
                <w:sz w:val="24"/>
                <w:szCs w:val="24"/>
                <w:lang w:eastAsia="lv-LV"/>
              </w:rPr>
              <w:t xml:space="preserve"> paskaidro</w:t>
            </w:r>
            <w:r w:rsidR="00BF1EC6">
              <w:rPr>
                <w:rFonts w:ascii="Times New Roman" w:eastAsia="Times New Roman" w:hAnsi="Times New Roman" w:cs="Times New Roman"/>
                <w:sz w:val="24"/>
                <w:szCs w:val="24"/>
                <w:lang w:eastAsia="lv-LV"/>
              </w:rPr>
              <w:t>ju</w:t>
            </w:r>
            <w:r w:rsidRPr="00153335">
              <w:rPr>
                <w:rFonts w:ascii="Times New Roman" w:eastAsia="Times New Roman" w:hAnsi="Times New Roman" w:cs="Times New Roman"/>
                <w:sz w:val="24"/>
                <w:szCs w:val="24"/>
                <w:lang w:eastAsia="lv-LV"/>
              </w:rPr>
              <w:t xml:space="preserve"> savu izvēli</w:t>
            </w:r>
            <w:r w:rsidR="00BF1EC6">
              <w:rPr>
                <w:rFonts w:ascii="Times New Roman" w:eastAsia="Times New Roman" w:hAnsi="Times New Roman" w:cs="Times New Roman"/>
                <w:sz w:val="24"/>
                <w:szCs w:val="24"/>
                <w:lang w:eastAsia="lv-LV"/>
              </w:rPr>
              <w:t>;</w:t>
            </w:r>
            <w:r w:rsidRPr="00153335">
              <w:rPr>
                <w:rFonts w:ascii="Times New Roman" w:eastAsia="Times New Roman" w:hAnsi="Times New Roman" w:cs="Times New Roman"/>
                <w:sz w:val="24"/>
                <w:szCs w:val="24"/>
                <w:lang w:eastAsia="lv-LV"/>
              </w:rPr>
              <w:t xml:space="preserve"> </w:t>
            </w:r>
          </w:p>
          <w:p w14:paraId="645306C6" w14:textId="499E54BF" w:rsidR="004D79CE" w:rsidRPr="00153335" w:rsidRDefault="00BF1EC6" w:rsidP="009C608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4D79CE" w:rsidRPr="00153335">
              <w:rPr>
                <w:rFonts w:ascii="Times New Roman" w:eastAsia="Times New Roman" w:hAnsi="Times New Roman" w:cs="Times New Roman"/>
                <w:sz w:val="24"/>
                <w:szCs w:val="24"/>
                <w:lang w:eastAsia="lv-LV"/>
              </w:rPr>
              <w:t>alīdz</w:t>
            </w:r>
            <w:r>
              <w:rPr>
                <w:rFonts w:ascii="Times New Roman" w:eastAsia="Times New Roman" w:hAnsi="Times New Roman" w:cs="Times New Roman"/>
                <w:sz w:val="24"/>
                <w:szCs w:val="24"/>
                <w:lang w:eastAsia="lv-LV"/>
              </w:rPr>
              <w:t>u citiem</w:t>
            </w:r>
            <w:r w:rsidR="004D79CE" w:rsidRPr="00153335">
              <w:rPr>
                <w:rFonts w:ascii="Times New Roman" w:eastAsia="Times New Roman" w:hAnsi="Times New Roman" w:cs="Times New Roman"/>
                <w:sz w:val="24"/>
                <w:szCs w:val="24"/>
                <w:lang w:eastAsia="lv-LV"/>
              </w:rPr>
              <w:t xml:space="preserve"> un pieņem</w:t>
            </w:r>
            <w:r>
              <w:rPr>
                <w:rFonts w:ascii="Times New Roman" w:eastAsia="Times New Roman" w:hAnsi="Times New Roman" w:cs="Times New Roman"/>
                <w:sz w:val="24"/>
                <w:szCs w:val="24"/>
                <w:lang w:eastAsia="lv-LV"/>
              </w:rPr>
              <w:t>u</w:t>
            </w:r>
            <w:r w:rsidR="004D79CE" w:rsidRPr="00153335">
              <w:rPr>
                <w:rFonts w:ascii="Times New Roman" w:eastAsia="Times New Roman" w:hAnsi="Times New Roman" w:cs="Times New Roman"/>
                <w:sz w:val="24"/>
                <w:szCs w:val="24"/>
                <w:lang w:eastAsia="lv-LV"/>
              </w:rPr>
              <w:t xml:space="preserve"> palīdzību</w:t>
            </w:r>
            <w:r>
              <w:rPr>
                <w:rFonts w:ascii="Times New Roman" w:eastAsia="Times New Roman" w:hAnsi="Times New Roman" w:cs="Times New Roman"/>
                <w:sz w:val="24"/>
                <w:szCs w:val="24"/>
                <w:lang w:eastAsia="lv-LV"/>
              </w:rPr>
              <w:t xml:space="preserve"> no citiem</w:t>
            </w:r>
          </w:p>
        </w:tc>
      </w:tr>
      <w:tr w:rsidR="00BF1EC6" w14:paraId="2C2056FC" w14:textId="77777777" w:rsidTr="00AE45C6">
        <w:tc>
          <w:tcPr>
            <w:tcW w:w="3184" w:type="dxa"/>
          </w:tcPr>
          <w:p w14:paraId="577EF5A1" w14:textId="77777777" w:rsidR="004D79CE" w:rsidRPr="004949DC" w:rsidRDefault="004D79CE" w:rsidP="009C6087">
            <w:pPr>
              <w:jc w:val="both"/>
              <w:rPr>
                <w:rFonts w:ascii="Times New Roman" w:eastAsia="Times New Roman" w:hAnsi="Times New Roman" w:cs="Times New Roman"/>
                <w:b/>
                <w:bCs/>
                <w:sz w:val="24"/>
                <w:szCs w:val="24"/>
                <w:lang w:eastAsia="lv-LV"/>
              </w:rPr>
            </w:pPr>
            <w:r w:rsidRPr="004949DC">
              <w:rPr>
                <w:rFonts w:ascii="Times New Roman" w:eastAsia="Times New Roman" w:hAnsi="Times New Roman" w:cs="Times New Roman"/>
                <w:b/>
                <w:bCs/>
                <w:sz w:val="24"/>
                <w:szCs w:val="24"/>
                <w:lang w:eastAsia="lv-LV"/>
              </w:rPr>
              <w:t>Plāna realizācija</w:t>
            </w:r>
            <w:bookmarkStart w:id="1" w:name="_GoBack"/>
            <w:bookmarkEnd w:id="1"/>
          </w:p>
        </w:tc>
        <w:tc>
          <w:tcPr>
            <w:tcW w:w="3184" w:type="dxa"/>
          </w:tcPr>
          <w:p w14:paraId="3CA20538" w14:textId="35837519" w:rsidR="004D79CE" w:rsidRPr="00153335" w:rsidRDefault="004D79CE" w:rsidP="009C6087">
            <w:pPr>
              <w:jc w:val="both"/>
              <w:rPr>
                <w:rFonts w:ascii="Times New Roman" w:eastAsia="Times New Roman" w:hAnsi="Times New Roman" w:cs="Times New Roman"/>
                <w:sz w:val="24"/>
                <w:szCs w:val="24"/>
                <w:lang w:eastAsia="lv-LV"/>
              </w:rPr>
            </w:pPr>
            <w:r w:rsidRPr="00153335">
              <w:rPr>
                <w:rFonts w:ascii="Times New Roman" w:eastAsia="Times New Roman" w:hAnsi="Times New Roman" w:cs="Times New Roman"/>
                <w:sz w:val="24"/>
                <w:szCs w:val="24"/>
                <w:lang w:eastAsia="lv-LV"/>
              </w:rPr>
              <w:t>Nepieciešama palīdzība visa darba laikā</w:t>
            </w:r>
          </w:p>
        </w:tc>
        <w:tc>
          <w:tcPr>
            <w:tcW w:w="3184" w:type="dxa"/>
          </w:tcPr>
          <w:p w14:paraId="2EAF061E" w14:textId="67A2467B" w:rsidR="004D79CE" w:rsidRPr="00153335" w:rsidRDefault="004D79CE" w:rsidP="009C6087">
            <w:pPr>
              <w:jc w:val="both"/>
              <w:rPr>
                <w:rFonts w:ascii="Times New Roman" w:eastAsia="Times New Roman" w:hAnsi="Times New Roman" w:cs="Times New Roman"/>
                <w:sz w:val="24"/>
                <w:szCs w:val="24"/>
                <w:lang w:eastAsia="lv-LV"/>
              </w:rPr>
            </w:pPr>
            <w:r w:rsidRPr="00153335">
              <w:rPr>
                <w:rFonts w:ascii="Times New Roman" w:eastAsia="Times New Roman" w:hAnsi="Times New Roman" w:cs="Times New Roman"/>
                <w:sz w:val="24"/>
                <w:szCs w:val="24"/>
                <w:lang w:eastAsia="lv-LV"/>
              </w:rPr>
              <w:t>Seko</w:t>
            </w:r>
            <w:r w:rsidR="00BF1EC6">
              <w:rPr>
                <w:rFonts w:ascii="Times New Roman" w:eastAsia="Times New Roman" w:hAnsi="Times New Roman" w:cs="Times New Roman"/>
                <w:sz w:val="24"/>
                <w:szCs w:val="24"/>
                <w:lang w:eastAsia="lv-LV"/>
              </w:rPr>
              <w:t>ju</w:t>
            </w:r>
            <w:r w:rsidRPr="00153335">
              <w:rPr>
                <w:rFonts w:ascii="Times New Roman" w:eastAsia="Times New Roman" w:hAnsi="Times New Roman" w:cs="Times New Roman"/>
                <w:sz w:val="24"/>
                <w:szCs w:val="24"/>
                <w:lang w:eastAsia="lv-LV"/>
              </w:rPr>
              <w:t xml:space="preserve"> darba gaitas aprakstam ar nelielu palīdzību (skolotā</w:t>
            </w:r>
            <w:r w:rsidR="00BF1EC6">
              <w:rPr>
                <w:rFonts w:ascii="Times New Roman" w:eastAsia="Times New Roman" w:hAnsi="Times New Roman" w:cs="Times New Roman"/>
                <w:sz w:val="24"/>
                <w:szCs w:val="24"/>
                <w:lang w:eastAsia="lv-LV"/>
              </w:rPr>
              <w:t>j</w:t>
            </w:r>
            <w:r w:rsidRPr="00153335">
              <w:rPr>
                <w:rFonts w:ascii="Times New Roman" w:eastAsia="Times New Roman" w:hAnsi="Times New Roman" w:cs="Times New Roman"/>
                <w:sz w:val="24"/>
                <w:szCs w:val="24"/>
                <w:lang w:eastAsia="lv-LV"/>
              </w:rPr>
              <w:t>a v</w:t>
            </w:r>
            <w:r w:rsidR="00653A4A" w:rsidRPr="00153335">
              <w:rPr>
                <w:rFonts w:ascii="Times New Roman" w:eastAsia="Times New Roman" w:hAnsi="Times New Roman" w:cs="Times New Roman"/>
                <w:sz w:val="24"/>
                <w:szCs w:val="24"/>
                <w:lang w:eastAsia="lv-LV"/>
              </w:rPr>
              <w:t>a</w:t>
            </w:r>
            <w:r w:rsidRPr="00153335">
              <w:rPr>
                <w:rFonts w:ascii="Times New Roman" w:eastAsia="Times New Roman" w:hAnsi="Times New Roman" w:cs="Times New Roman"/>
                <w:sz w:val="24"/>
                <w:szCs w:val="24"/>
                <w:lang w:eastAsia="lv-LV"/>
              </w:rPr>
              <w:t>i klasesbiedra)</w:t>
            </w:r>
          </w:p>
        </w:tc>
        <w:tc>
          <w:tcPr>
            <w:tcW w:w="3184" w:type="dxa"/>
          </w:tcPr>
          <w:p w14:paraId="0B8A7F66" w14:textId="3B72E97B" w:rsidR="004D79CE" w:rsidRPr="00153335" w:rsidRDefault="004D79CE" w:rsidP="009C6087">
            <w:pPr>
              <w:jc w:val="both"/>
              <w:rPr>
                <w:rFonts w:ascii="Times New Roman" w:eastAsia="Times New Roman" w:hAnsi="Times New Roman" w:cs="Times New Roman"/>
                <w:sz w:val="24"/>
                <w:szCs w:val="24"/>
                <w:lang w:eastAsia="lv-LV"/>
              </w:rPr>
            </w:pPr>
            <w:r w:rsidRPr="00153335">
              <w:rPr>
                <w:rFonts w:ascii="Times New Roman" w:eastAsia="Times New Roman" w:hAnsi="Times New Roman" w:cs="Times New Roman"/>
                <w:sz w:val="24"/>
                <w:szCs w:val="24"/>
                <w:lang w:eastAsia="lv-LV"/>
              </w:rPr>
              <w:t>Patstāvīgi un precīzi seko</w:t>
            </w:r>
            <w:r w:rsidR="00BF1EC6">
              <w:rPr>
                <w:rFonts w:ascii="Times New Roman" w:eastAsia="Times New Roman" w:hAnsi="Times New Roman" w:cs="Times New Roman"/>
                <w:sz w:val="24"/>
                <w:szCs w:val="24"/>
                <w:lang w:eastAsia="lv-LV"/>
              </w:rPr>
              <w:t>ju</w:t>
            </w:r>
            <w:r w:rsidRPr="00153335">
              <w:rPr>
                <w:rFonts w:ascii="Times New Roman" w:eastAsia="Times New Roman" w:hAnsi="Times New Roman" w:cs="Times New Roman"/>
                <w:sz w:val="24"/>
                <w:szCs w:val="24"/>
                <w:lang w:eastAsia="lv-LV"/>
              </w:rPr>
              <w:t xml:space="preserve"> savam izstrādātājam darba gaitas aprakstam</w:t>
            </w:r>
          </w:p>
        </w:tc>
        <w:tc>
          <w:tcPr>
            <w:tcW w:w="3184" w:type="dxa"/>
          </w:tcPr>
          <w:p w14:paraId="5B461F01" w14:textId="66573A0D" w:rsidR="004D79CE" w:rsidRPr="00153335" w:rsidRDefault="004D79CE" w:rsidP="009C6087">
            <w:pPr>
              <w:jc w:val="both"/>
              <w:rPr>
                <w:rFonts w:ascii="Times New Roman" w:eastAsia="Times New Roman" w:hAnsi="Times New Roman" w:cs="Times New Roman"/>
                <w:sz w:val="24"/>
                <w:szCs w:val="24"/>
                <w:lang w:eastAsia="lv-LV"/>
              </w:rPr>
            </w:pPr>
            <w:r w:rsidRPr="00153335">
              <w:rPr>
                <w:rFonts w:ascii="Times New Roman" w:eastAsia="Times New Roman" w:hAnsi="Times New Roman" w:cs="Times New Roman"/>
                <w:sz w:val="24"/>
                <w:szCs w:val="24"/>
                <w:lang w:eastAsia="lv-LV"/>
              </w:rPr>
              <w:t>Patstāvīgi un precīzi seko</w:t>
            </w:r>
            <w:r w:rsidR="003A5BE2">
              <w:rPr>
                <w:rFonts w:ascii="Times New Roman" w:eastAsia="Times New Roman" w:hAnsi="Times New Roman" w:cs="Times New Roman"/>
                <w:sz w:val="24"/>
                <w:szCs w:val="24"/>
                <w:lang w:eastAsia="lv-LV"/>
              </w:rPr>
              <w:t>ju</w:t>
            </w:r>
            <w:r w:rsidRPr="00153335">
              <w:rPr>
                <w:rFonts w:ascii="Times New Roman" w:eastAsia="Times New Roman" w:hAnsi="Times New Roman" w:cs="Times New Roman"/>
                <w:sz w:val="24"/>
                <w:szCs w:val="24"/>
                <w:lang w:eastAsia="lv-LV"/>
              </w:rPr>
              <w:t xml:space="preserve"> savam izstrādātājam darba gaitas aprakstam, saskat</w:t>
            </w:r>
            <w:r w:rsidR="003A5BE2">
              <w:rPr>
                <w:rFonts w:ascii="Times New Roman" w:eastAsia="Times New Roman" w:hAnsi="Times New Roman" w:cs="Times New Roman"/>
                <w:sz w:val="24"/>
                <w:szCs w:val="24"/>
                <w:lang w:eastAsia="lv-LV"/>
              </w:rPr>
              <w:t>u</w:t>
            </w:r>
            <w:r w:rsidRPr="00153335">
              <w:rPr>
                <w:rFonts w:ascii="Times New Roman" w:eastAsia="Times New Roman" w:hAnsi="Times New Roman" w:cs="Times New Roman"/>
                <w:sz w:val="24"/>
                <w:szCs w:val="24"/>
                <w:lang w:eastAsia="lv-LV"/>
              </w:rPr>
              <w:t xml:space="preserve"> iespējamību to uzlabot, pamato</w:t>
            </w:r>
            <w:r w:rsidR="003A5BE2">
              <w:rPr>
                <w:rFonts w:ascii="Times New Roman" w:eastAsia="Times New Roman" w:hAnsi="Times New Roman" w:cs="Times New Roman"/>
                <w:sz w:val="24"/>
                <w:szCs w:val="24"/>
                <w:lang w:eastAsia="lv-LV"/>
              </w:rPr>
              <w:t>ju</w:t>
            </w:r>
            <w:r w:rsidRPr="00153335">
              <w:rPr>
                <w:rFonts w:ascii="Times New Roman" w:eastAsia="Times New Roman" w:hAnsi="Times New Roman" w:cs="Times New Roman"/>
                <w:sz w:val="24"/>
                <w:szCs w:val="24"/>
                <w:lang w:eastAsia="lv-LV"/>
              </w:rPr>
              <w:t xml:space="preserve"> uzlabojuma nepieciešamību</w:t>
            </w:r>
          </w:p>
        </w:tc>
      </w:tr>
      <w:tr w:rsidR="00BF1EC6" w14:paraId="7C4A514D" w14:textId="77777777" w:rsidTr="00AE45C6">
        <w:tc>
          <w:tcPr>
            <w:tcW w:w="3184" w:type="dxa"/>
          </w:tcPr>
          <w:p w14:paraId="6FB5D16B" w14:textId="77777777" w:rsidR="004D79CE" w:rsidRPr="004949DC" w:rsidRDefault="00653A4A" w:rsidP="009C6087">
            <w:pPr>
              <w:jc w:val="both"/>
              <w:rPr>
                <w:rFonts w:ascii="Times New Roman" w:eastAsia="Times New Roman" w:hAnsi="Times New Roman" w:cs="Times New Roman"/>
                <w:b/>
                <w:bCs/>
                <w:sz w:val="24"/>
                <w:szCs w:val="24"/>
                <w:lang w:eastAsia="lv-LV"/>
              </w:rPr>
            </w:pPr>
            <w:r w:rsidRPr="004949DC">
              <w:rPr>
                <w:rFonts w:ascii="Times New Roman" w:eastAsia="Times New Roman" w:hAnsi="Times New Roman" w:cs="Times New Roman"/>
                <w:b/>
                <w:bCs/>
                <w:sz w:val="24"/>
                <w:szCs w:val="24"/>
                <w:lang w:eastAsia="lv-LV"/>
              </w:rPr>
              <w:t>Aprēķinu precizitāte</w:t>
            </w:r>
          </w:p>
        </w:tc>
        <w:tc>
          <w:tcPr>
            <w:tcW w:w="3184" w:type="dxa"/>
          </w:tcPr>
          <w:p w14:paraId="2D2FE7D7" w14:textId="77777777" w:rsidR="004D79CE" w:rsidRPr="00153335" w:rsidRDefault="004D79CE" w:rsidP="009C6087">
            <w:pPr>
              <w:jc w:val="both"/>
              <w:rPr>
                <w:rFonts w:ascii="Times New Roman" w:eastAsia="Times New Roman" w:hAnsi="Times New Roman" w:cs="Times New Roman"/>
                <w:sz w:val="24"/>
                <w:szCs w:val="24"/>
                <w:lang w:eastAsia="lv-LV"/>
              </w:rPr>
            </w:pPr>
            <w:r w:rsidRPr="00153335">
              <w:rPr>
                <w:rFonts w:ascii="Times New Roman" w:eastAsia="Times New Roman" w:hAnsi="Times New Roman" w:cs="Times New Roman"/>
                <w:sz w:val="24"/>
                <w:szCs w:val="24"/>
                <w:lang w:eastAsia="lv-LV"/>
              </w:rPr>
              <w:t>Veic dažas darbības ar būtiskām neprecizitātēm</w:t>
            </w:r>
          </w:p>
        </w:tc>
        <w:tc>
          <w:tcPr>
            <w:tcW w:w="3184" w:type="dxa"/>
          </w:tcPr>
          <w:p w14:paraId="21DDE139" w14:textId="5776BDCA" w:rsidR="004D79CE" w:rsidRPr="00153335" w:rsidRDefault="004D79CE" w:rsidP="009C6087">
            <w:pPr>
              <w:jc w:val="both"/>
              <w:rPr>
                <w:rFonts w:ascii="Times New Roman" w:eastAsia="Times New Roman" w:hAnsi="Times New Roman" w:cs="Times New Roman"/>
                <w:sz w:val="24"/>
                <w:szCs w:val="24"/>
                <w:lang w:eastAsia="lv-LV"/>
              </w:rPr>
            </w:pPr>
            <w:r w:rsidRPr="00153335">
              <w:rPr>
                <w:rFonts w:ascii="Times New Roman" w:eastAsia="Times New Roman" w:hAnsi="Times New Roman" w:cs="Times New Roman"/>
                <w:sz w:val="24"/>
                <w:szCs w:val="24"/>
                <w:lang w:eastAsia="lv-LV"/>
              </w:rPr>
              <w:t>Veic</w:t>
            </w:r>
            <w:r w:rsidR="00BF1EC6">
              <w:rPr>
                <w:rFonts w:ascii="Times New Roman" w:eastAsia="Times New Roman" w:hAnsi="Times New Roman" w:cs="Times New Roman"/>
                <w:sz w:val="24"/>
                <w:szCs w:val="24"/>
                <w:lang w:eastAsia="lv-LV"/>
              </w:rPr>
              <w:t>u</w:t>
            </w:r>
            <w:r w:rsidRPr="00153335">
              <w:rPr>
                <w:rFonts w:ascii="Times New Roman" w:eastAsia="Times New Roman" w:hAnsi="Times New Roman" w:cs="Times New Roman"/>
                <w:sz w:val="24"/>
                <w:szCs w:val="24"/>
                <w:lang w:eastAsia="lv-LV"/>
              </w:rPr>
              <w:t xml:space="preserve"> darbības ar nelielām neprecizitātēm</w:t>
            </w:r>
          </w:p>
        </w:tc>
        <w:tc>
          <w:tcPr>
            <w:tcW w:w="3184" w:type="dxa"/>
          </w:tcPr>
          <w:p w14:paraId="5816116F" w14:textId="4273DFE3" w:rsidR="004D79CE" w:rsidRPr="00153335" w:rsidRDefault="004D79CE" w:rsidP="009C6087">
            <w:pPr>
              <w:jc w:val="both"/>
              <w:rPr>
                <w:rFonts w:ascii="Times New Roman" w:eastAsia="Times New Roman" w:hAnsi="Times New Roman" w:cs="Times New Roman"/>
                <w:sz w:val="24"/>
                <w:szCs w:val="24"/>
                <w:lang w:eastAsia="lv-LV"/>
              </w:rPr>
            </w:pPr>
            <w:r w:rsidRPr="00153335">
              <w:rPr>
                <w:rFonts w:ascii="Times New Roman" w:eastAsia="Times New Roman" w:hAnsi="Times New Roman" w:cs="Times New Roman"/>
                <w:sz w:val="24"/>
                <w:szCs w:val="24"/>
                <w:lang w:eastAsia="lv-LV"/>
              </w:rPr>
              <w:t>Precīzi veic</w:t>
            </w:r>
            <w:r w:rsidR="00BF1EC6">
              <w:rPr>
                <w:rFonts w:ascii="Times New Roman" w:eastAsia="Times New Roman" w:hAnsi="Times New Roman" w:cs="Times New Roman"/>
                <w:sz w:val="24"/>
                <w:szCs w:val="24"/>
                <w:lang w:eastAsia="lv-LV"/>
              </w:rPr>
              <w:t>u</w:t>
            </w:r>
            <w:r w:rsidRPr="00153335">
              <w:rPr>
                <w:rFonts w:ascii="Times New Roman" w:eastAsia="Times New Roman" w:hAnsi="Times New Roman" w:cs="Times New Roman"/>
                <w:sz w:val="24"/>
                <w:szCs w:val="24"/>
                <w:lang w:eastAsia="lv-LV"/>
              </w:rPr>
              <w:t xml:space="preserve"> darbības, izvēloties piemērotāko aprēķinu veidu un pieraksta mērvienības</w:t>
            </w:r>
          </w:p>
        </w:tc>
        <w:tc>
          <w:tcPr>
            <w:tcW w:w="3184" w:type="dxa"/>
          </w:tcPr>
          <w:p w14:paraId="61A7C556" w14:textId="04DC931E" w:rsidR="004D79CE" w:rsidRPr="00153335" w:rsidRDefault="004D79CE" w:rsidP="009C6087">
            <w:pPr>
              <w:jc w:val="both"/>
              <w:rPr>
                <w:rFonts w:ascii="Times New Roman" w:eastAsia="Times New Roman" w:hAnsi="Times New Roman" w:cs="Times New Roman"/>
                <w:sz w:val="24"/>
                <w:szCs w:val="24"/>
                <w:lang w:eastAsia="lv-LV"/>
              </w:rPr>
            </w:pPr>
            <w:r w:rsidRPr="00153335">
              <w:rPr>
                <w:rFonts w:ascii="Times New Roman" w:eastAsia="Times New Roman" w:hAnsi="Times New Roman" w:cs="Times New Roman"/>
                <w:sz w:val="24"/>
                <w:szCs w:val="24"/>
                <w:lang w:eastAsia="lv-LV"/>
              </w:rPr>
              <w:t>Precīzi iegūst</w:t>
            </w:r>
            <w:r w:rsidR="003A5BE2">
              <w:rPr>
                <w:rFonts w:ascii="Times New Roman" w:eastAsia="Times New Roman" w:hAnsi="Times New Roman" w:cs="Times New Roman"/>
                <w:sz w:val="24"/>
                <w:szCs w:val="24"/>
                <w:lang w:eastAsia="lv-LV"/>
              </w:rPr>
              <w:t>u</w:t>
            </w:r>
            <w:r w:rsidRPr="00153335">
              <w:rPr>
                <w:rFonts w:ascii="Times New Roman" w:eastAsia="Times New Roman" w:hAnsi="Times New Roman" w:cs="Times New Roman"/>
                <w:sz w:val="24"/>
                <w:szCs w:val="24"/>
                <w:lang w:eastAsia="lv-LV"/>
              </w:rPr>
              <w:t xml:space="preserve"> rezultātus, pierakst</w:t>
            </w:r>
            <w:r w:rsidR="003A5BE2">
              <w:rPr>
                <w:rFonts w:ascii="Times New Roman" w:eastAsia="Times New Roman" w:hAnsi="Times New Roman" w:cs="Times New Roman"/>
                <w:sz w:val="24"/>
                <w:szCs w:val="24"/>
                <w:lang w:eastAsia="lv-LV"/>
              </w:rPr>
              <w:t>u</w:t>
            </w:r>
            <w:r w:rsidRPr="00153335">
              <w:rPr>
                <w:rFonts w:ascii="Times New Roman" w:eastAsia="Times New Roman" w:hAnsi="Times New Roman" w:cs="Times New Roman"/>
                <w:sz w:val="24"/>
                <w:szCs w:val="24"/>
                <w:lang w:eastAsia="lv-LV"/>
              </w:rPr>
              <w:t xml:space="preserve"> mērvienības, izvērtē</w:t>
            </w:r>
            <w:r w:rsidR="003A5BE2">
              <w:rPr>
                <w:rFonts w:ascii="Times New Roman" w:eastAsia="Times New Roman" w:hAnsi="Times New Roman" w:cs="Times New Roman"/>
                <w:sz w:val="24"/>
                <w:szCs w:val="24"/>
                <w:lang w:eastAsia="lv-LV"/>
              </w:rPr>
              <w:t>ju</w:t>
            </w:r>
            <w:r w:rsidRPr="00153335">
              <w:rPr>
                <w:rFonts w:ascii="Times New Roman" w:eastAsia="Times New Roman" w:hAnsi="Times New Roman" w:cs="Times New Roman"/>
                <w:sz w:val="24"/>
                <w:szCs w:val="24"/>
                <w:lang w:eastAsia="lv-LV"/>
              </w:rPr>
              <w:t xml:space="preserve"> iegūto rezultātu ticamību (patstāvīgi veic</w:t>
            </w:r>
            <w:r w:rsidR="003A5BE2">
              <w:rPr>
                <w:rFonts w:ascii="Times New Roman" w:eastAsia="Times New Roman" w:hAnsi="Times New Roman" w:cs="Times New Roman"/>
                <w:sz w:val="24"/>
                <w:szCs w:val="24"/>
                <w:lang w:eastAsia="lv-LV"/>
              </w:rPr>
              <w:t>u</w:t>
            </w:r>
            <w:r w:rsidRPr="00153335">
              <w:rPr>
                <w:rFonts w:ascii="Times New Roman" w:eastAsia="Times New Roman" w:hAnsi="Times New Roman" w:cs="Times New Roman"/>
                <w:sz w:val="24"/>
                <w:szCs w:val="24"/>
                <w:lang w:eastAsia="lv-LV"/>
              </w:rPr>
              <w:t xml:space="preserve"> pārbaudi)</w:t>
            </w:r>
          </w:p>
        </w:tc>
      </w:tr>
    </w:tbl>
    <w:p w14:paraId="4A1DE7BD" w14:textId="77777777" w:rsidR="004D79CE" w:rsidRDefault="004D79CE" w:rsidP="009C6087">
      <w:pPr>
        <w:jc w:val="both"/>
        <w:rPr>
          <w:rFonts w:ascii="Times New Roman" w:eastAsia="Times New Roman" w:hAnsi="Times New Roman" w:cs="Times New Roman"/>
          <w:sz w:val="31"/>
          <w:szCs w:val="31"/>
          <w:lang w:eastAsia="lv-LV"/>
        </w:rPr>
        <w:sectPr w:rsidR="004D79CE" w:rsidSect="00770AED">
          <w:type w:val="continuous"/>
          <w:pgSz w:w="16838" w:h="11906" w:orient="landscape"/>
          <w:pgMar w:top="1440" w:right="1080" w:bottom="1440" w:left="1080" w:header="709" w:footer="709" w:gutter="0"/>
          <w:cols w:space="708"/>
          <w:docGrid w:linePitch="360"/>
        </w:sectPr>
      </w:pPr>
    </w:p>
    <w:p w14:paraId="35C4829A" w14:textId="77777777" w:rsidR="00E00AFC" w:rsidRDefault="00E00AFC" w:rsidP="009C6087">
      <w:pPr>
        <w:jc w:val="both"/>
      </w:pPr>
    </w:p>
    <w:sectPr w:rsidR="00E00AFC" w:rsidSect="00770AED">
      <w:type w:val="continuous"/>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0A416" w14:textId="77777777" w:rsidR="00DC3810" w:rsidRDefault="00DC3810" w:rsidP="004411F3">
      <w:pPr>
        <w:spacing w:after="0" w:line="240" w:lineRule="auto"/>
      </w:pPr>
      <w:r>
        <w:separator/>
      </w:r>
    </w:p>
  </w:endnote>
  <w:endnote w:type="continuationSeparator" w:id="0">
    <w:p w14:paraId="5E8B97DE" w14:textId="77777777" w:rsidR="00DC3810" w:rsidRDefault="00DC3810" w:rsidP="00441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124722"/>
      <w:docPartObj>
        <w:docPartGallery w:val="Page Numbers (Bottom of Page)"/>
        <w:docPartUnique/>
      </w:docPartObj>
    </w:sdtPr>
    <w:sdtEndPr>
      <w:rPr>
        <w:noProof/>
      </w:rPr>
    </w:sdtEndPr>
    <w:sdtContent>
      <w:p w14:paraId="246A73C4" w14:textId="3534A743" w:rsidR="00536EDF" w:rsidRDefault="00536E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33BFB0" w14:textId="77777777" w:rsidR="00536EDF" w:rsidRDefault="00536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6A236" w14:textId="77777777" w:rsidR="00DC3810" w:rsidRDefault="00DC3810" w:rsidP="004411F3">
      <w:pPr>
        <w:spacing w:after="0" w:line="240" w:lineRule="auto"/>
      </w:pPr>
      <w:r>
        <w:separator/>
      </w:r>
    </w:p>
  </w:footnote>
  <w:footnote w:type="continuationSeparator" w:id="0">
    <w:p w14:paraId="456F8954" w14:textId="77777777" w:rsidR="00DC3810" w:rsidRDefault="00DC3810" w:rsidP="00441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BEE3E" w14:textId="77777777" w:rsidR="004411F3" w:rsidRPr="004411F3" w:rsidRDefault="004411F3" w:rsidP="004411F3">
    <w:pPr>
      <w:pStyle w:val="NormalWeb"/>
      <w:spacing w:before="0" w:beforeAutospacing="0" w:after="0" w:afterAutospacing="0"/>
      <w:jc w:val="center"/>
    </w:pPr>
    <w:bookmarkStart w:id="0" w:name="_Hlk79086134"/>
    <w:r w:rsidRPr="004411F3">
      <w:rPr>
        <w:rFonts w:ascii="Arial" w:hAnsi="Arial" w:cs="Arial"/>
        <w:sz w:val="16"/>
        <w:szCs w:val="16"/>
      </w:rPr>
      <w:t xml:space="preserve">CFLA Digitālo mācību līdzekļu ESF atbalstīts IK Māravoti projekts </w:t>
    </w:r>
  </w:p>
  <w:p w14:paraId="67BFA5E6" w14:textId="2AF19D87" w:rsidR="004411F3" w:rsidRPr="004411F3" w:rsidRDefault="004411F3" w:rsidP="004411F3">
    <w:pPr>
      <w:pStyle w:val="NormalWeb"/>
      <w:spacing w:before="0" w:beforeAutospacing="0" w:after="0" w:afterAutospacing="0"/>
      <w:jc w:val="center"/>
    </w:pPr>
    <w:r w:rsidRPr="004411F3">
      <w:rPr>
        <w:rFonts w:ascii="Arial" w:hAnsi="Arial" w:cs="Arial"/>
        <w:sz w:val="16"/>
        <w:szCs w:val="16"/>
      </w:rPr>
      <w:t>"Vēstures pētniecība arheologu metodēm." Autors –  Mg</w:t>
    </w:r>
    <w:r w:rsidRPr="004411F3">
      <w:rPr>
        <w:rFonts w:ascii="Arial" w:hAnsi="Arial" w:cs="Arial"/>
        <w:sz w:val="16"/>
        <w:szCs w:val="16"/>
      </w:rPr>
      <w:t>.</w:t>
    </w:r>
    <w:r w:rsidRPr="004411F3">
      <w:rPr>
        <w:rFonts w:ascii="Arial" w:hAnsi="Arial" w:cs="Arial"/>
        <w:sz w:val="16"/>
        <w:szCs w:val="16"/>
      </w:rPr>
      <w:t xml:space="preserve"> paed. </w:t>
    </w:r>
    <w:r w:rsidRPr="004411F3">
      <w:rPr>
        <w:rFonts w:ascii="Arial" w:hAnsi="Arial" w:cs="Arial"/>
        <w:sz w:val="16"/>
        <w:szCs w:val="16"/>
      </w:rPr>
      <w:t>Ingrīda B</w:t>
    </w:r>
    <w:r>
      <w:rPr>
        <w:rFonts w:ascii="Arial" w:hAnsi="Arial" w:cs="Arial"/>
        <w:sz w:val="16"/>
        <w:szCs w:val="16"/>
      </w:rPr>
      <w:t>rizga</w:t>
    </w:r>
    <w:r w:rsidRPr="004411F3">
      <w:rPr>
        <w:rFonts w:ascii="Arial" w:hAnsi="Arial" w:cs="Arial"/>
        <w:sz w:val="16"/>
        <w:szCs w:val="16"/>
      </w:rPr>
      <w:t>, 2021.</w:t>
    </w:r>
  </w:p>
  <w:bookmarkEnd w:id="0"/>
  <w:p w14:paraId="3D0CA116" w14:textId="77777777" w:rsidR="004411F3" w:rsidRPr="004411F3" w:rsidRDefault="00441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116A"/>
    <w:multiLevelType w:val="hybridMultilevel"/>
    <w:tmpl w:val="785CD4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D92582"/>
    <w:multiLevelType w:val="hybridMultilevel"/>
    <w:tmpl w:val="BD2845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5BF1881"/>
    <w:multiLevelType w:val="hybridMultilevel"/>
    <w:tmpl w:val="4060F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C635097"/>
    <w:multiLevelType w:val="hybridMultilevel"/>
    <w:tmpl w:val="C3ECEAAC"/>
    <w:lvl w:ilvl="0" w:tplc="F85A5830">
      <w:start w:val="1"/>
      <w:numFmt w:val="decimal"/>
      <w:lvlText w:val="%1."/>
      <w:lvlJc w:val="left"/>
      <w:pPr>
        <w:ind w:left="720" w:hanging="360"/>
      </w:pPr>
      <w:rPr>
        <w:rFonts w:cstheme="minorBidi"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6507"/>
    <w:rsid w:val="00033810"/>
    <w:rsid w:val="00153335"/>
    <w:rsid w:val="001C2017"/>
    <w:rsid w:val="001E238D"/>
    <w:rsid w:val="003A3169"/>
    <w:rsid w:val="003A5BE2"/>
    <w:rsid w:val="004411F3"/>
    <w:rsid w:val="004949DC"/>
    <w:rsid w:val="004C1797"/>
    <w:rsid w:val="004D2DF2"/>
    <w:rsid w:val="004D79CE"/>
    <w:rsid w:val="00536EDF"/>
    <w:rsid w:val="00601B0F"/>
    <w:rsid w:val="00653A4A"/>
    <w:rsid w:val="00761E1D"/>
    <w:rsid w:val="00770AED"/>
    <w:rsid w:val="007C27A6"/>
    <w:rsid w:val="008C0E00"/>
    <w:rsid w:val="009C6087"/>
    <w:rsid w:val="00B22D6B"/>
    <w:rsid w:val="00BF1EC6"/>
    <w:rsid w:val="00C16507"/>
    <w:rsid w:val="00CD1188"/>
    <w:rsid w:val="00D8686E"/>
    <w:rsid w:val="00DC3810"/>
    <w:rsid w:val="00DE6E09"/>
    <w:rsid w:val="00E00A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61B47"/>
  <w15:docId w15:val="{5AE8922B-CF99-4CBD-A9CF-16C23F9EF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6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507"/>
    <w:pPr>
      <w:ind w:left="720"/>
      <w:contextualSpacing/>
    </w:pPr>
  </w:style>
  <w:style w:type="paragraph" w:styleId="NoSpacing">
    <w:name w:val="No Spacing"/>
    <w:uiPriority w:val="1"/>
    <w:qFormat/>
    <w:rsid w:val="00C16507"/>
    <w:pPr>
      <w:spacing w:after="0" w:line="240" w:lineRule="auto"/>
    </w:pPr>
  </w:style>
  <w:style w:type="paragraph" w:styleId="BalloonText">
    <w:name w:val="Balloon Text"/>
    <w:basedOn w:val="Normal"/>
    <w:link w:val="BalloonTextChar"/>
    <w:uiPriority w:val="99"/>
    <w:semiHidden/>
    <w:unhideWhenUsed/>
    <w:rsid w:val="00C16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507"/>
    <w:rPr>
      <w:rFonts w:ascii="Tahoma" w:hAnsi="Tahoma" w:cs="Tahoma"/>
      <w:sz w:val="16"/>
      <w:szCs w:val="16"/>
    </w:rPr>
  </w:style>
  <w:style w:type="table" w:styleId="TableGrid">
    <w:name w:val="Table Grid"/>
    <w:basedOn w:val="TableNormal"/>
    <w:uiPriority w:val="59"/>
    <w:rsid w:val="004D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11F3"/>
    <w:pPr>
      <w:tabs>
        <w:tab w:val="center" w:pos="4153"/>
        <w:tab w:val="right" w:pos="8306"/>
      </w:tabs>
      <w:spacing w:after="0" w:line="240" w:lineRule="auto"/>
    </w:pPr>
  </w:style>
  <w:style w:type="character" w:customStyle="1" w:styleId="HeaderChar">
    <w:name w:val="Header Char"/>
    <w:basedOn w:val="DefaultParagraphFont"/>
    <w:link w:val="Header"/>
    <w:uiPriority w:val="99"/>
    <w:rsid w:val="004411F3"/>
  </w:style>
  <w:style w:type="paragraph" w:styleId="Footer">
    <w:name w:val="footer"/>
    <w:basedOn w:val="Normal"/>
    <w:link w:val="FooterChar"/>
    <w:uiPriority w:val="99"/>
    <w:unhideWhenUsed/>
    <w:rsid w:val="004411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4411F3"/>
  </w:style>
  <w:style w:type="paragraph" w:styleId="NormalWeb">
    <w:name w:val="Normal (Web)"/>
    <w:basedOn w:val="Normal"/>
    <w:uiPriority w:val="99"/>
    <w:unhideWhenUsed/>
    <w:rsid w:val="004411F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9</Pages>
  <Words>1688</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Solvita Lodiņa</cp:lastModifiedBy>
  <cp:revision>15</cp:revision>
  <dcterms:created xsi:type="dcterms:W3CDTF">2021-06-30T06:45:00Z</dcterms:created>
  <dcterms:modified xsi:type="dcterms:W3CDTF">2021-08-30T23:20:00Z</dcterms:modified>
</cp:coreProperties>
</file>